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98" w:type="dxa"/>
        <w:tblInd w:w="-147" w:type="dxa"/>
        <w:tblLayout w:type="fixed"/>
        <w:tblLook w:val="04A0" w:firstRow="1" w:lastRow="0" w:firstColumn="1" w:lastColumn="0" w:noHBand="0" w:noVBand="1"/>
      </w:tblPr>
      <w:tblGrid>
        <w:gridCol w:w="487"/>
        <w:gridCol w:w="36"/>
        <w:gridCol w:w="910"/>
        <w:gridCol w:w="694"/>
        <w:gridCol w:w="425"/>
        <w:gridCol w:w="142"/>
        <w:gridCol w:w="797"/>
        <w:gridCol w:w="908"/>
        <w:gridCol w:w="1035"/>
        <w:gridCol w:w="378"/>
        <w:gridCol w:w="3686"/>
      </w:tblGrid>
      <w:tr w:rsidR="00BE7F56" w:rsidRPr="00BE7F56" w14:paraId="4D7E64BB" w14:textId="77777777" w:rsidTr="000E1607">
        <w:trPr>
          <w:trHeight w:val="43"/>
        </w:trPr>
        <w:tc>
          <w:tcPr>
            <w:tcW w:w="9498" w:type="dxa"/>
            <w:gridSpan w:val="11"/>
            <w:shd w:val="clear" w:color="auto" w:fill="BFBFBF" w:themeFill="background1" w:themeFillShade="BF"/>
          </w:tcPr>
          <w:p w14:paraId="549317F5" w14:textId="2845E79C" w:rsidR="00AC6C74" w:rsidRPr="004B37F5" w:rsidRDefault="00AC6C74" w:rsidP="000E1607">
            <w:pPr>
              <w:contextualSpacing/>
              <w:jc w:val="center"/>
              <w:rPr>
                <w:rFonts w:asciiTheme="majorHAnsi" w:hAnsiTheme="majorHAnsi"/>
                <w:b/>
                <w:color w:val="FF0000"/>
                <w:sz w:val="16"/>
                <w:szCs w:val="16"/>
                <w:lang w:val="en-US"/>
              </w:rPr>
            </w:pPr>
            <w:bookmarkStart w:id="0" w:name="fn1"/>
            <w:bookmarkEnd w:id="0"/>
            <w:r w:rsidRPr="004B37F5">
              <w:rPr>
                <w:rFonts w:cs="Calibri"/>
                <w:color w:val="FF0000"/>
                <w:lang w:val="en-US"/>
              </w:rPr>
              <w:br w:type="page"/>
            </w:r>
          </w:p>
          <w:p w14:paraId="7F96742E" w14:textId="3C931A6F" w:rsidR="00AC6C74" w:rsidRPr="004B37F5" w:rsidRDefault="00AC6C74" w:rsidP="006E1D83">
            <w:pPr>
              <w:contextualSpacing/>
              <w:jc w:val="center"/>
              <w:rPr>
                <w:rFonts w:asciiTheme="majorHAnsi" w:hAnsiTheme="majorHAnsi"/>
                <w:b/>
                <w:sz w:val="16"/>
                <w:szCs w:val="16"/>
                <w:lang w:val="en-US"/>
              </w:rPr>
            </w:pPr>
            <w:r w:rsidRPr="004B37F5">
              <w:rPr>
                <w:rFonts w:asciiTheme="majorHAnsi" w:hAnsiTheme="majorHAnsi"/>
                <w:b/>
                <w:sz w:val="16"/>
                <w:szCs w:val="16"/>
                <w:lang w:val="en-US"/>
              </w:rPr>
              <w:t xml:space="preserve">APPLICATION FOR MINIGRANT FUNDING FROM THE </w:t>
            </w:r>
            <w:r w:rsidRPr="004B37F5">
              <w:rPr>
                <w:rFonts w:asciiTheme="majorHAnsi" w:hAnsiTheme="majorHAnsi"/>
                <w:b/>
                <w:bCs/>
                <w:sz w:val="16"/>
                <w:szCs w:val="16"/>
                <w:lang w:val="en-US"/>
              </w:rPr>
              <w:t>"SCIENCE4BUSINESS" PROJECT</w:t>
            </w:r>
          </w:p>
          <w:p w14:paraId="49F40FBB" w14:textId="4745402C" w:rsidR="00AC6C74" w:rsidRPr="004B37F5" w:rsidRDefault="00AC6C74" w:rsidP="000E1607">
            <w:pPr>
              <w:contextualSpacing/>
              <w:rPr>
                <w:rFonts w:asciiTheme="majorHAnsi" w:hAnsiTheme="majorHAnsi"/>
                <w:i/>
                <w:iCs/>
                <w:sz w:val="12"/>
                <w:szCs w:val="12"/>
                <w:lang w:val="en-US"/>
              </w:rPr>
            </w:pPr>
            <w:r w:rsidRPr="004B37F5">
              <w:rPr>
                <w:rFonts w:asciiTheme="majorHAnsi" w:hAnsiTheme="majorHAnsi"/>
                <w:i/>
                <w:iCs/>
                <w:sz w:val="12"/>
                <w:szCs w:val="12"/>
                <w:lang w:val="en-US"/>
              </w:rPr>
              <w:t xml:space="preserve">(to be completed by the Research Organisation) </w:t>
            </w:r>
          </w:p>
          <w:p w14:paraId="330C5F10" w14:textId="4D9EF2A1" w:rsidR="00AC6C74" w:rsidRPr="004B37F5" w:rsidRDefault="00AC6C74" w:rsidP="000E1607">
            <w:pPr>
              <w:contextualSpacing/>
              <w:rPr>
                <w:rFonts w:asciiTheme="majorHAnsi" w:hAnsiTheme="majorHAnsi"/>
                <w:b/>
                <w:bCs/>
                <w:sz w:val="16"/>
                <w:szCs w:val="16"/>
                <w:lang w:val="en-US"/>
              </w:rPr>
            </w:pPr>
            <w:r w:rsidRPr="004B37F5">
              <w:rPr>
                <w:rFonts w:asciiTheme="majorHAnsi" w:hAnsiTheme="majorHAnsi"/>
                <w:b/>
                <w:bCs/>
                <w:sz w:val="16"/>
                <w:szCs w:val="16"/>
                <w:lang w:val="en-US"/>
              </w:rPr>
              <w:t>Competition No.</w:t>
            </w:r>
            <w:r w:rsidR="00962F91" w:rsidRPr="004B37F5">
              <w:rPr>
                <w:rFonts w:asciiTheme="majorHAnsi" w:hAnsiTheme="majorHAnsi"/>
                <w:b/>
                <w:bCs/>
                <w:sz w:val="16"/>
                <w:szCs w:val="16"/>
                <w:lang w:val="en-US"/>
              </w:rPr>
              <w:t xml:space="preserve"> 1</w:t>
            </w:r>
            <w:r w:rsidR="00240084" w:rsidRPr="004B37F5">
              <w:rPr>
                <w:rFonts w:asciiTheme="majorHAnsi" w:hAnsiTheme="majorHAnsi"/>
                <w:b/>
                <w:bCs/>
                <w:sz w:val="16"/>
                <w:szCs w:val="16"/>
                <w:lang w:val="en-US"/>
              </w:rPr>
              <w:t xml:space="preserve">, </w:t>
            </w:r>
            <w:r w:rsidRPr="004B37F5">
              <w:rPr>
                <w:rFonts w:asciiTheme="majorHAnsi" w:hAnsiTheme="majorHAnsi"/>
                <w:b/>
                <w:bCs/>
                <w:sz w:val="16"/>
                <w:szCs w:val="16"/>
                <w:lang w:val="en-US"/>
              </w:rPr>
              <w:t>Reference No.:</w:t>
            </w:r>
            <w:r w:rsidR="00B02489" w:rsidRPr="004B37F5">
              <w:rPr>
                <w:rFonts w:asciiTheme="majorHAnsi" w:hAnsiTheme="majorHAnsi"/>
                <w:b/>
                <w:bCs/>
                <w:sz w:val="16"/>
                <w:szCs w:val="16"/>
                <w:lang w:val="en-US"/>
              </w:rPr>
              <w:t xml:space="preserve"> __________________________________      </w:t>
            </w:r>
            <w:r w:rsidRPr="004B37F5">
              <w:rPr>
                <w:rFonts w:asciiTheme="majorHAnsi" w:hAnsiTheme="majorHAnsi"/>
                <w:b/>
                <w:bCs/>
                <w:sz w:val="16"/>
                <w:szCs w:val="16"/>
                <w:lang w:val="en-US"/>
              </w:rPr>
              <w:t>Date of receipt:</w:t>
            </w:r>
            <w:r w:rsidR="00B02489" w:rsidRPr="004B37F5">
              <w:rPr>
                <w:rFonts w:asciiTheme="majorHAnsi" w:hAnsiTheme="majorHAnsi"/>
                <w:b/>
                <w:bCs/>
                <w:sz w:val="16"/>
                <w:szCs w:val="16"/>
                <w:lang w:val="en-US"/>
              </w:rPr>
              <w:t xml:space="preserve"> __________________________________</w:t>
            </w:r>
          </w:p>
          <w:p w14:paraId="7CA7B264" w14:textId="77777777" w:rsidR="00AC6C74" w:rsidRPr="004B37F5" w:rsidRDefault="00AC6C74" w:rsidP="000E1607">
            <w:pPr>
              <w:contextualSpacing/>
              <w:rPr>
                <w:rFonts w:asciiTheme="majorHAnsi" w:hAnsiTheme="majorHAnsi"/>
                <w:bCs/>
                <w:i/>
                <w:iCs/>
                <w:sz w:val="16"/>
                <w:szCs w:val="16"/>
                <w:lang w:val="en-US"/>
              </w:rPr>
            </w:pPr>
            <w:r w:rsidRPr="004B37F5">
              <w:rPr>
                <w:rFonts w:asciiTheme="majorHAnsi" w:hAnsiTheme="majorHAnsi"/>
                <w:bCs/>
                <w:sz w:val="16"/>
                <w:szCs w:val="16"/>
                <w:lang w:val="en-US"/>
              </w:rPr>
              <w:t>Partner providing funds for financing activities</w:t>
            </w:r>
          </w:p>
          <w:p w14:paraId="48738E67" w14:textId="77777777" w:rsidR="00AC6C74" w:rsidRPr="00962F91" w:rsidRDefault="00AC6C74" w:rsidP="00780207">
            <w:pPr>
              <w:pStyle w:val="Akapitzlist"/>
              <w:numPr>
                <w:ilvl w:val="0"/>
                <w:numId w:val="1"/>
              </w:numPr>
              <w:jc w:val="both"/>
              <w:rPr>
                <w:rFonts w:asciiTheme="majorHAnsi" w:hAnsiTheme="majorHAnsi"/>
                <w:sz w:val="16"/>
                <w:szCs w:val="16"/>
              </w:rPr>
            </w:pPr>
            <w:r w:rsidRPr="00962F91">
              <w:rPr>
                <w:rFonts w:asciiTheme="majorHAnsi" w:hAnsiTheme="majorHAnsi"/>
                <w:sz w:val="16"/>
                <w:szCs w:val="16"/>
              </w:rPr>
              <w:t>Technology Transfer Centre/</w:t>
            </w:r>
            <w:proofErr w:type="spellStart"/>
            <w:r w:rsidRPr="00962F91">
              <w:rPr>
                <w:rFonts w:asciiTheme="majorHAnsi" w:hAnsiTheme="majorHAnsi"/>
                <w:sz w:val="16"/>
                <w:szCs w:val="16"/>
              </w:rPr>
              <w:t>equivalent</w:t>
            </w:r>
            <w:proofErr w:type="spellEnd"/>
            <w:r w:rsidRPr="00962F91">
              <w:rPr>
                <w:rFonts w:asciiTheme="majorHAnsi" w:hAnsiTheme="majorHAnsi"/>
                <w:sz w:val="16"/>
                <w:szCs w:val="16"/>
              </w:rPr>
              <w:t xml:space="preserve"> </w:t>
            </w:r>
            <w:proofErr w:type="spellStart"/>
            <w:r w:rsidRPr="00962F91">
              <w:rPr>
                <w:rFonts w:asciiTheme="majorHAnsi" w:hAnsiTheme="majorHAnsi"/>
                <w:sz w:val="16"/>
                <w:szCs w:val="16"/>
              </w:rPr>
              <w:t>entity</w:t>
            </w:r>
            <w:proofErr w:type="spellEnd"/>
            <w:r w:rsidRPr="00962F91">
              <w:rPr>
                <w:rFonts w:asciiTheme="majorHAnsi" w:hAnsiTheme="majorHAnsi"/>
                <w:sz w:val="16"/>
                <w:szCs w:val="16"/>
              </w:rPr>
              <w:t xml:space="preserve"> </w:t>
            </w:r>
          </w:p>
          <w:p w14:paraId="142AEACD" w14:textId="77777777" w:rsidR="00AC6C74" w:rsidRPr="00BE7F56" w:rsidRDefault="00AC6C74" w:rsidP="00780207">
            <w:pPr>
              <w:pStyle w:val="Akapitzlist"/>
              <w:numPr>
                <w:ilvl w:val="0"/>
                <w:numId w:val="1"/>
              </w:numPr>
              <w:jc w:val="both"/>
              <w:rPr>
                <w:rFonts w:asciiTheme="majorHAnsi" w:hAnsiTheme="majorHAnsi"/>
                <w:color w:val="FF0000"/>
                <w:sz w:val="16"/>
                <w:szCs w:val="16"/>
              </w:rPr>
            </w:pPr>
            <w:r w:rsidRPr="00962F91">
              <w:rPr>
                <w:rFonts w:asciiTheme="majorHAnsi" w:hAnsiTheme="majorHAnsi"/>
                <w:sz w:val="16"/>
                <w:szCs w:val="16"/>
              </w:rPr>
              <w:t>Special Purpose Vehicle</w:t>
            </w:r>
          </w:p>
        </w:tc>
      </w:tr>
      <w:tr w:rsidR="00BE7F56" w:rsidRPr="00BE7F56" w14:paraId="50BD671D" w14:textId="77777777" w:rsidTr="000E1607">
        <w:trPr>
          <w:trHeight w:val="43"/>
        </w:trPr>
        <w:tc>
          <w:tcPr>
            <w:tcW w:w="9498" w:type="dxa"/>
            <w:gridSpan w:val="11"/>
            <w:shd w:val="clear" w:color="auto" w:fill="BFBFBF" w:themeFill="background1" w:themeFillShade="BF"/>
          </w:tcPr>
          <w:p w14:paraId="04EB44DC" w14:textId="77777777" w:rsidR="00AC6C74" w:rsidRPr="00BE7F56" w:rsidRDefault="00AC6C74" w:rsidP="000E1607">
            <w:pPr>
              <w:contextualSpacing/>
              <w:jc w:val="center"/>
              <w:rPr>
                <w:rFonts w:asciiTheme="majorHAnsi" w:hAnsiTheme="majorHAnsi"/>
                <w:b/>
                <w:color w:val="FF0000"/>
                <w:sz w:val="16"/>
                <w:szCs w:val="16"/>
              </w:rPr>
            </w:pPr>
            <w:r w:rsidRPr="007B342E">
              <w:rPr>
                <w:rFonts w:asciiTheme="majorHAnsi" w:hAnsiTheme="majorHAnsi"/>
                <w:b/>
                <w:sz w:val="16"/>
                <w:szCs w:val="16"/>
              </w:rPr>
              <w:t>General information</w:t>
            </w:r>
          </w:p>
        </w:tc>
      </w:tr>
      <w:tr w:rsidR="00BE7F56" w:rsidRPr="00BE7F56" w14:paraId="16C7E1FB" w14:textId="77777777" w:rsidTr="000E1607">
        <w:trPr>
          <w:trHeight w:val="43"/>
        </w:trPr>
        <w:tc>
          <w:tcPr>
            <w:tcW w:w="2694" w:type="dxa"/>
            <w:gridSpan w:val="6"/>
            <w:shd w:val="clear" w:color="auto" w:fill="F2F2F2" w:themeFill="background1" w:themeFillShade="F2"/>
          </w:tcPr>
          <w:p w14:paraId="0D29B069" w14:textId="77777777" w:rsidR="00AC6C74" w:rsidRPr="004D0384" w:rsidRDefault="00AC6C74" w:rsidP="000E1607">
            <w:pPr>
              <w:jc w:val="both"/>
              <w:rPr>
                <w:rFonts w:asciiTheme="majorHAnsi" w:hAnsiTheme="majorHAnsi"/>
                <w:b/>
                <w:bCs/>
                <w:sz w:val="16"/>
                <w:szCs w:val="16"/>
              </w:rPr>
            </w:pPr>
            <w:r w:rsidRPr="004D0384">
              <w:rPr>
                <w:rFonts w:asciiTheme="majorHAnsi" w:hAnsiTheme="majorHAnsi"/>
                <w:b/>
                <w:sz w:val="16"/>
                <w:szCs w:val="16"/>
              </w:rPr>
              <w:t>Application status</w:t>
            </w:r>
          </w:p>
        </w:tc>
        <w:tc>
          <w:tcPr>
            <w:tcW w:w="6804" w:type="dxa"/>
            <w:gridSpan w:val="5"/>
          </w:tcPr>
          <w:p w14:paraId="13615CB3" w14:textId="2A676D34" w:rsidR="00AC6C74" w:rsidRPr="004B37F5" w:rsidRDefault="008C279F" w:rsidP="000E1607">
            <w:pPr>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New, submitted for the first time</w:t>
            </w:r>
          </w:p>
          <w:p w14:paraId="192E0D7B" w14:textId="450BEAB0" w:rsidR="00E33B5B" w:rsidRPr="004D0384" w:rsidRDefault="008C279F" w:rsidP="000E1607">
            <w:pPr>
              <w:rPr>
                <w:rFonts w:asciiTheme="majorHAnsi" w:hAnsiTheme="majorHAnsi"/>
                <w:sz w:val="16"/>
                <w:szCs w:val="16"/>
              </w:rPr>
            </w:pPr>
            <w:r>
              <w:rPr>
                <w:rFonts w:asciiTheme="majorHAnsi" w:eastAsia="Wingdings" w:hAnsiTheme="majorHAnsi" w:cs="Wingdings"/>
                <w:sz w:val="16"/>
                <w:szCs w:val="16"/>
              </w:rPr>
              <w:sym w:font="Wingdings" w:char="F0A8"/>
            </w:r>
            <w:r w:rsidR="00AC6C74" w:rsidRPr="004D0384">
              <w:rPr>
                <w:rFonts w:asciiTheme="majorHAnsi" w:hAnsiTheme="majorHAnsi"/>
                <w:sz w:val="16"/>
                <w:szCs w:val="16"/>
              </w:rPr>
              <w:t xml:space="preserve"> </w:t>
            </w:r>
            <w:proofErr w:type="spellStart"/>
            <w:r w:rsidR="00AC6C74" w:rsidRPr="004D0384">
              <w:rPr>
                <w:rFonts w:asciiTheme="majorHAnsi" w:hAnsiTheme="majorHAnsi"/>
                <w:sz w:val="16"/>
                <w:szCs w:val="16"/>
              </w:rPr>
              <w:t>Revised</w:t>
            </w:r>
            <w:proofErr w:type="spellEnd"/>
            <w:r w:rsidR="00AC6C74" w:rsidRPr="004D0384">
              <w:rPr>
                <w:rFonts w:asciiTheme="majorHAnsi" w:hAnsiTheme="majorHAnsi"/>
                <w:sz w:val="16"/>
                <w:szCs w:val="16"/>
              </w:rPr>
              <w:t xml:space="preserve">, </w:t>
            </w:r>
            <w:proofErr w:type="spellStart"/>
            <w:r w:rsidR="00AC6C74" w:rsidRPr="004D0384">
              <w:rPr>
                <w:rFonts w:asciiTheme="majorHAnsi" w:hAnsiTheme="majorHAnsi"/>
                <w:sz w:val="16"/>
                <w:szCs w:val="16"/>
              </w:rPr>
              <w:t>resubmitted</w:t>
            </w:r>
            <w:proofErr w:type="spellEnd"/>
          </w:p>
        </w:tc>
      </w:tr>
      <w:tr w:rsidR="00BE7F56" w:rsidRPr="0011748B" w14:paraId="26380DDB" w14:textId="77777777" w:rsidTr="000E1607">
        <w:trPr>
          <w:trHeight w:val="43"/>
        </w:trPr>
        <w:tc>
          <w:tcPr>
            <w:tcW w:w="2694" w:type="dxa"/>
            <w:gridSpan w:val="6"/>
            <w:shd w:val="clear" w:color="auto" w:fill="F2F2F2" w:themeFill="background1" w:themeFillShade="F2"/>
          </w:tcPr>
          <w:p w14:paraId="0D3519CD" w14:textId="473F657C" w:rsidR="00AC6C74" w:rsidRPr="004B37F5" w:rsidRDefault="00AC6C74" w:rsidP="000E1607">
            <w:pPr>
              <w:jc w:val="both"/>
              <w:rPr>
                <w:rFonts w:asciiTheme="majorHAnsi" w:hAnsiTheme="majorHAnsi"/>
                <w:b/>
                <w:bCs/>
                <w:sz w:val="16"/>
                <w:szCs w:val="16"/>
                <w:lang w:val="en-US"/>
              </w:rPr>
            </w:pPr>
            <w:r w:rsidRPr="004B37F5">
              <w:rPr>
                <w:rFonts w:asciiTheme="majorHAnsi" w:hAnsiTheme="majorHAnsi"/>
                <w:b/>
                <w:bCs/>
                <w:sz w:val="16"/>
                <w:szCs w:val="16"/>
                <w:lang w:val="en-US"/>
              </w:rPr>
              <w:t xml:space="preserve">Name/title/acronym of the </w:t>
            </w:r>
            <w:r w:rsidR="00D105E6">
              <w:rPr>
                <w:rFonts w:asciiTheme="majorHAnsi" w:hAnsiTheme="majorHAnsi"/>
                <w:b/>
                <w:bCs/>
                <w:sz w:val="16"/>
                <w:szCs w:val="16"/>
                <w:lang w:val="en-US"/>
              </w:rPr>
              <w:t>M</w:t>
            </w:r>
            <w:r w:rsidRPr="004B37F5">
              <w:rPr>
                <w:rFonts w:asciiTheme="majorHAnsi" w:hAnsiTheme="majorHAnsi"/>
                <w:b/>
                <w:bCs/>
                <w:sz w:val="16"/>
                <w:szCs w:val="16"/>
                <w:lang w:val="en-US"/>
              </w:rPr>
              <w:t>inigrant</w:t>
            </w:r>
          </w:p>
        </w:tc>
        <w:tc>
          <w:tcPr>
            <w:tcW w:w="6804" w:type="dxa"/>
            <w:gridSpan w:val="5"/>
          </w:tcPr>
          <w:p w14:paraId="2A3EF9CE" w14:textId="77777777" w:rsidR="00AC6C74" w:rsidRPr="004B37F5" w:rsidRDefault="0052261C"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provide the name/title/acronym</w:t>
            </w:r>
          </w:p>
          <w:p w14:paraId="492B891E" w14:textId="393A50A3" w:rsidR="0052261C" w:rsidRPr="004B37F5" w:rsidRDefault="0052261C" w:rsidP="000E1607">
            <w:pPr>
              <w:jc w:val="both"/>
              <w:rPr>
                <w:rFonts w:asciiTheme="majorHAnsi" w:hAnsiTheme="majorHAnsi"/>
                <w:i/>
                <w:iCs/>
                <w:color w:val="FF0000"/>
                <w:sz w:val="12"/>
                <w:szCs w:val="12"/>
                <w:lang w:val="en-US"/>
              </w:rPr>
            </w:pPr>
          </w:p>
        </w:tc>
      </w:tr>
      <w:tr w:rsidR="00BE7F56" w:rsidRPr="00BE7F56" w14:paraId="5D33A325" w14:textId="77777777" w:rsidTr="000E1607">
        <w:trPr>
          <w:trHeight w:val="43"/>
        </w:trPr>
        <w:tc>
          <w:tcPr>
            <w:tcW w:w="2694" w:type="dxa"/>
            <w:gridSpan w:val="6"/>
            <w:shd w:val="clear" w:color="auto" w:fill="F2F2F2" w:themeFill="background1" w:themeFillShade="F2"/>
          </w:tcPr>
          <w:p w14:paraId="4F7848C0" w14:textId="77777777" w:rsidR="00AC6C74" w:rsidRPr="00143DCB" w:rsidRDefault="00AC6C74" w:rsidP="000E1607">
            <w:pPr>
              <w:jc w:val="both"/>
              <w:rPr>
                <w:rFonts w:asciiTheme="majorHAnsi" w:hAnsiTheme="majorHAnsi"/>
                <w:b/>
                <w:bCs/>
                <w:sz w:val="16"/>
                <w:szCs w:val="16"/>
              </w:rPr>
            </w:pPr>
            <w:r w:rsidRPr="00143DCB">
              <w:rPr>
                <w:rFonts w:asciiTheme="majorHAnsi" w:hAnsiTheme="majorHAnsi"/>
                <w:b/>
                <w:bCs/>
                <w:sz w:val="16"/>
                <w:szCs w:val="16"/>
              </w:rPr>
              <w:t xml:space="preserve">Research Organisation </w:t>
            </w:r>
          </w:p>
        </w:tc>
        <w:tc>
          <w:tcPr>
            <w:tcW w:w="6804" w:type="dxa"/>
            <w:gridSpan w:val="5"/>
          </w:tcPr>
          <w:p w14:paraId="483CBD36" w14:textId="04C68FC9" w:rsidR="00AC6C74" w:rsidRPr="00234FAA" w:rsidRDefault="00AC6C74" w:rsidP="000E1607">
            <w:pPr>
              <w:jc w:val="both"/>
              <w:rPr>
                <w:rFonts w:asciiTheme="majorHAnsi" w:hAnsiTheme="majorHAnsi"/>
                <w:b/>
                <w:bCs/>
                <w:color w:val="FF0000"/>
                <w:sz w:val="16"/>
                <w:szCs w:val="16"/>
              </w:rPr>
            </w:pPr>
            <w:r w:rsidRPr="00234FAA">
              <w:rPr>
                <w:rFonts w:asciiTheme="majorHAnsi" w:hAnsiTheme="majorHAnsi"/>
                <w:b/>
                <w:bCs/>
                <w:sz w:val="16"/>
                <w:szCs w:val="16"/>
              </w:rPr>
              <w:t>Jagiellonian University</w:t>
            </w:r>
          </w:p>
        </w:tc>
      </w:tr>
      <w:tr w:rsidR="00BE7F56" w:rsidRPr="0011748B" w14:paraId="0A6C3079" w14:textId="77777777" w:rsidTr="000E1607">
        <w:trPr>
          <w:trHeight w:val="43"/>
        </w:trPr>
        <w:tc>
          <w:tcPr>
            <w:tcW w:w="2694" w:type="dxa"/>
            <w:gridSpan w:val="6"/>
            <w:shd w:val="clear" w:color="auto" w:fill="F2F2F2" w:themeFill="background1" w:themeFillShade="F2"/>
          </w:tcPr>
          <w:p w14:paraId="2106BD2D" w14:textId="77777777" w:rsidR="00AC6C74" w:rsidRPr="00143DCB" w:rsidRDefault="00AC6C74" w:rsidP="000E1607">
            <w:pPr>
              <w:jc w:val="both"/>
              <w:rPr>
                <w:rFonts w:asciiTheme="majorHAnsi" w:hAnsiTheme="majorHAnsi"/>
                <w:b/>
                <w:sz w:val="16"/>
                <w:szCs w:val="16"/>
              </w:rPr>
            </w:pPr>
            <w:r w:rsidRPr="00143DCB">
              <w:rPr>
                <w:rFonts w:asciiTheme="majorHAnsi" w:hAnsiTheme="majorHAnsi"/>
                <w:b/>
                <w:sz w:val="16"/>
                <w:szCs w:val="16"/>
              </w:rPr>
              <w:t xml:space="preserve">Place of work </w:t>
            </w:r>
          </w:p>
        </w:tc>
        <w:tc>
          <w:tcPr>
            <w:tcW w:w="6804" w:type="dxa"/>
            <w:gridSpan w:val="5"/>
          </w:tcPr>
          <w:p w14:paraId="1A942F0F"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Unit / Laboratory / Workshop, etc.:</w:t>
            </w:r>
          </w:p>
          <w:p w14:paraId="41DDFF68"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Head of Unit/Workshop/Laboratory*:</w:t>
            </w:r>
          </w:p>
          <w:p w14:paraId="31253BE9" w14:textId="77777777" w:rsidR="008C279F" w:rsidRPr="004B37F5" w:rsidRDefault="008C279F" w:rsidP="000E1607">
            <w:pPr>
              <w:jc w:val="both"/>
              <w:rPr>
                <w:rFonts w:asciiTheme="majorHAnsi" w:hAnsiTheme="majorHAnsi"/>
                <w:sz w:val="16"/>
                <w:szCs w:val="16"/>
                <w:lang w:val="en-US"/>
              </w:rPr>
            </w:pPr>
          </w:p>
          <w:p w14:paraId="7C9C1204" w14:textId="77777777" w:rsidR="00AC6C74" w:rsidRPr="004B37F5" w:rsidRDefault="00AC6C74" w:rsidP="000E1607">
            <w:pPr>
              <w:jc w:val="both"/>
              <w:rPr>
                <w:rFonts w:asciiTheme="majorHAnsi" w:hAnsiTheme="majorHAnsi"/>
                <w:b/>
                <w:color w:val="FF0000"/>
                <w:sz w:val="12"/>
                <w:szCs w:val="12"/>
                <w:lang w:val="en-US"/>
              </w:rPr>
            </w:pPr>
            <w:r w:rsidRPr="004B37F5">
              <w:rPr>
                <w:rFonts w:asciiTheme="majorHAnsi" w:hAnsiTheme="majorHAnsi"/>
                <w:i/>
                <w:iCs/>
                <w:sz w:val="12"/>
                <w:szCs w:val="12"/>
                <w:lang w:val="en-US"/>
              </w:rPr>
              <w:t>*the consent of the infrastructure administrator for the research to be carried out is required, confirmed by a signature on the Application</w:t>
            </w:r>
          </w:p>
        </w:tc>
      </w:tr>
      <w:tr w:rsidR="00BE7F56" w:rsidRPr="0011748B" w14:paraId="17F58B0F" w14:textId="77777777" w:rsidTr="000E1607">
        <w:trPr>
          <w:trHeight w:val="43"/>
        </w:trPr>
        <w:tc>
          <w:tcPr>
            <w:tcW w:w="2694" w:type="dxa"/>
            <w:gridSpan w:val="6"/>
            <w:shd w:val="clear" w:color="auto" w:fill="F2F2F2" w:themeFill="background1" w:themeFillShade="F2"/>
          </w:tcPr>
          <w:p w14:paraId="738C3FBC" w14:textId="77777777" w:rsidR="00AC6C74" w:rsidRPr="00143DCB" w:rsidRDefault="00AC6C74" w:rsidP="000E1607">
            <w:pPr>
              <w:jc w:val="both"/>
              <w:rPr>
                <w:rFonts w:asciiTheme="majorHAnsi" w:hAnsiTheme="majorHAnsi"/>
                <w:b/>
                <w:sz w:val="16"/>
                <w:szCs w:val="16"/>
              </w:rPr>
            </w:pPr>
            <w:proofErr w:type="spellStart"/>
            <w:r w:rsidRPr="00143DCB">
              <w:rPr>
                <w:rFonts w:asciiTheme="majorHAnsi" w:hAnsiTheme="majorHAnsi"/>
                <w:b/>
                <w:sz w:val="16"/>
                <w:szCs w:val="16"/>
              </w:rPr>
              <w:t>Planned</w:t>
            </w:r>
            <w:proofErr w:type="spellEnd"/>
            <w:r w:rsidRPr="00143DCB">
              <w:rPr>
                <w:rFonts w:asciiTheme="majorHAnsi" w:hAnsiTheme="majorHAnsi"/>
                <w:b/>
                <w:sz w:val="16"/>
                <w:szCs w:val="16"/>
              </w:rPr>
              <w:t xml:space="preserve"> </w:t>
            </w:r>
            <w:proofErr w:type="spellStart"/>
            <w:r w:rsidRPr="00143DCB">
              <w:rPr>
                <w:rFonts w:asciiTheme="majorHAnsi" w:hAnsiTheme="majorHAnsi"/>
                <w:b/>
                <w:sz w:val="16"/>
                <w:szCs w:val="16"/>
              </w:rPr>
              <w:t>duration</w:t>
            </w:r>
            <w:proofErr w:type="spellEnd"/>
            <w:r w:rsidRPr="00143DCB">
              <w:rPr>
                <w:rFonts w:asciiTheme="majorHAnsi" w:hAnsiTheme="majorHAnsi"/>
                <w:b/>
                <w:sz w:val="16"/>
                <w:szCs w:val="16"/>
              </w:rPr>
              <w:t xml:space="preserve"> of </w:t>
            </w:r>
            <w:proofErr w:type="spellStart"/>
            <w:r w:rsidRPr="00143DCB">
              <w:rPr>
                <w:rFonts w:asciiTheme="majorHAnsi" w:hAnsiTheme="majorHAnsi"/>
                <w:b/>
                <w:sz w:val="16"/>
                <w:szCs w:val="16"/>
              </w:rPr>
              <w:t>work</w:t>
            </w:r>
            <w:proofErr w:type="spellEnd"/>
            <w:r w:rsidRPr="00143DCB">
              <w:rPr>
                <w:rFonts w:asciiTheme="majorHAnsi" w:hAnsiTheme="majorHAnsi"/>
                <w:b/>
                <w:sz w:val="16"/>
                <w:szCs w:val="16"/>
              </w:rPr>
              <w:t xml:space="preserve"> </w:t>
            </w:r>
          </w:p>
        </w:tc>
        <w:tc>
          <w:tcPr>
            <w:tcW w:w="6804" w:type="dxa"/>
            <w:gridSpan w:val="5"/>
          </w:tcPr>
          <w:p w14:paraId="66760ED3"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 xml:space="preserve">Start date of work: </w:t>
            </w:r>
            <w:r w:rsidRPr="004B37F5">
              <w:rPr>
                <w:rFonts w:asciiTheme="majorHAnsi" w:hAnsiTheme="majorHAnsi"/>
                <w:sz w:val="12"/>
                <w:szCs w:val="12"/>
                <w:lang w:val="en-US"/>
              </w:rPr>
              <w:t>DD-MM-YYYY</w:t>
            </w:r>
          </w:p>
          <w:p w14:paraId="5A23947C" w14:textId="77777777"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 xml:space="preserve">Completion date: </w:t>
            </w:r>
            <w:r w:rsidRPr="004B37F5">
              <w:rPr>
                <w:rFonts w:asciiTheme="majorHAnsi" w:hAnsiTheme="majorHAnsi"/>
                <w:sz w:val="12"/>
                <w:szCs w:val="12"/>
                <w:lang w:val="en-US"/>
              </w:rPr>
              <w:t>DD-MM-YYYY</w:t>
            </w:r>
          </w:p>
          <w:p w14:paraId="22043F1A" w14:textId="68B3BFB4" w:rsidR="00E33B5B"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Duration (</w:t>
            </w:r>
            <w:r w:rsidRPr="004B37F5">
              <w:rPr>
                <w:rFonts w:asciiTheme="majorHAnsi" w:hAnsiTheme="majorHAnsi"/>
                <w:b/>
                <w:bCs/>
                <w:sz w:val="16"/>
                <w:szCs w:val="16"/>
                <w:lang w:val="en-US"/>
              </w:rPr>
              <w:t>maximum</w:t>
            </w:r>
            <w:r w:rsidR="005F43D3" w:rsidRPr="004B37F5">
              <w:rPr>
                <w:rFonts w:asciiTheme="majorHAnsi" w:hAnsiTheme="majorHAnsi"/>
                <w:b/>
                <w:bCs/>
                <w:sz w:val="16"/>
                <w:szCs w:val="16"/>
                <w:lang w:val="en-US"/>
              </w:rPr>
              <w:t xml:space="preserve"> 12 </w:t>
            </w:r>
            <w:r w:rsidR="00143DCB" w:rsidRPr="004B37F5">
              <w:rPr>
                <w:rFonts w:asciiTheme="majorHAnsi" w:hAnsiTheme="majorHAnsi"/>
                <w:b/>
                <w:bCs/>
                <w:sz w:val="16"/>
                <w:szCs w:val="16"/>
                <w:lang w:val="en-US"/>
              </w:rPr>
              <w:t>months</w:t>
            </w:r>
            <w:r w:rsidRPr="004B37F5">
              <w:rPr>
                <w:rFonts w:asciiTheme="majorHAnsi" w:hAnsiTheme="majorHAnsi"/>
                <w:sz w:val="16"/>
                <w:szCs w:val="16"/>
                <w:lang w:val="en-US"/>
              </w:rPr>
              <w:t>):</w:t>
            </w:r>
          </w:p>
        </w:tc>
      </w:tr>
      <w:tr w:rsidR="00BE7F56" w:rsidRPr="00BE7F56" w14:paraId="76B3A315" w14:textId="77777777" w:rsidTr="000E1607">
        <w:trPr>
          <w:trHeight w:val="43"/>
        </w:trPr>
        <w:tc>
          <w:tcPr>
            <w:tcW w:w="9498" w:type="dxa"/>
            <w:gridSpan w:val="11"/>
            <w:shd w:val="clear" w:color="auto" w:fill="BFBFBF" w:themeFill="background1" w:themeFillShade="BF"/>
          </w:tcPr>
          <w:p w14:paraId="41E48448" w14:textId="77777777" w:rsidR="00AC6C74" w:rsidRPr="00143DCB" w:rsidRDefault="00AC6C74" w:rsidP="00780207">
            <w:pPr>
              <w:pStyle w:val="Akapitzlist"/>
              <w:numPr>
                <w:ilvl w:val="0"/>
                <w:numId w:val="6"/>
              </w:numPr>
              <w:jc w:val="center"/>
              <w:rPr>
                <w:rFonts w:asciiTheme="majorHAnsi" w:hAnsiTheme="majorHAnsi"/>
                <w:b/>
                <w:i/>
                <w:sz w:val="16"/>
                <w:szCs w:val="16"/>
              </w:rPr>
            </w:pPr>
            <w:r w:rsidRPr="00143DCB">
              <w:rPr>
                <w:rFonts w:asciiTheme="majorHAnsi" w:hAnsiTheme="majorHAnsi"/>
                <w:b/>
                <w:sz w:val="16"/>
                <w:szCs w:val="16"/>
              </w:rPr>
              <w:t xml:space="preserve">Minigrant </w:t>
            </w:r>
            <w:proofErr w:type="spellStart"/>
            <w:r w:rsidRPr="00143DCB">
              <w:rPr>
                <w:rFonts w:asciiTheme="majorHAnsi" w:hAnsiTheme="majorHAnsi"/>
                <w:b/>
                <w:sz w:val="16"/>
                <w:szCs w:val="16"/>
              </w:rPr>
              <w:t>implementation</w:t>
            </w:r>
            <w:proofErr w:type="spellEnd"/>
            <w:r w:rsidRPr="00143DCB">
              <w:rPr>
                <w:rFonts w:asciiTheme="majorHAnsi" w:hAnsiTheme="majorHAnsi"/>
                <w:b/>
                <w:sz w:val="16"/>
                <w:szCs w:val="16"/>
              </w:rPr>
              <w:t xml:space="preserve"> team</w:t>
            </w:r>
          </w:p>
        </w:tc>
      </w:tr>
      <w:tr w:rsidR="00BE7F56" w:rsidRPr="00BE7F56" w14:paraId="43045F0F" w14:textId="77777777" w:rsidTr="000E1607">
        <w:trPr>
          <w:trHeight w:val="300"/>
        </w:trPr>
        <w:tc>
          <w:tcPr>
            <w:tcW w:w="9498" w:type="dxa"/>
            <w:gridSpan w:val="11"/>
            <w:shd w:val="clear" w:color="auto" w:fill="F2F2F2" w:themeFill="background1" w:themeFillShade="F2"/>
          </w:tcPr>
          <w:p w14:paraId="6484502B" w14:textId="77777777" w:rsidR="00AC6C74" w:rsidRPr="00143DCB" w:rsidRDefault="00AC6C74" w:rsidP="000E1607">
            <w:pPr>
              <w:rPr>
                <w:rFonts w:asciiTheme="majorHAnsi" w:hAnsiTheme="majorHAnsi"/>
                <w:sz w:val="16"/>
                <w:szCs w:val="16"/>
              </w:rPr>
            </w:pPr>
            <w:r w:rsidRPr="00143DCB">
              <w:rPr>
                <w:rFonts w:asciiTheme="majorHAnsi" w:hAnsiTheme="majorHAnsi"/>
                <w:b/>
                <w:bCs/>
                <w:sz w:val="16"/>
                <w:szCs w:val="16"/>
              </w:rPr>
              <w:t>I.1. Team composition</w:t>
            </w:r>
          </w:p>
        </w:tc>
      </w:tr>
      <w:tr w:rsidR="00BE7F56" w:rsidRPr="0011748B" w14:paraId="6825C3D3" w14:textId="77777777" w:rsidTr="000E1607">
        <w:trPr>
          <w:trHeight w:val="300"/>
        </w:trPr>
        <w:tc>
          <w:tcPr>
            <w:tcW w:w="1433" w:type="dxa"/>
            <w:gridSpan w:val="3"/>
            <w:shd w:val="clear" w:color="auto" w:fill="F2F2F2" w:themeFill="background1" w:themeFillShade="F2"/>
          </w:tcPr>
          <w:p w14:paraId="19BF8956" w14:textId="77777777" w:rsidR="00AC6C74" w:rsidRPr="00143DCB" w:rsidRDefault="00AC6C74" w:rsidP="00581703">
            <w:pPr>
              <w:rPr>
                <w:rFonts w:asciiTheme="majorHAnsi" w:hAnsiTheme="majorHAnsi"/>
                <w:sz w:val="16"/>
                <w:szCs w:val="16"/>
              </w:rPr>
            </w:pPr>
            <w:r w:rsidRPr="00143DCB">
              <w:rPr>
                <w:rFonts w:asciiTheme="majorHAnsi" w:hAnsiTheme="majorHAnsi"/>
                <w:sz w:val="16"/>
                <w:szCs w:val="16"/>
              </w:rPr>
              <w:t xml:space="preserve">Name and surname, </w:t>
            </w:r>
          </w:p>
          <w:p w14:paraId="64045546" w14:textId="676D3540" w:rsidR="00AC6C74" w:rsidRPr="00143DCB" w:rsidRDefault="00A267BA" w:rsidP="00581703">
            <w:pPr>
              <w:rPr>
                <w:rFonts w:asciiTheme="majorHAnsi" w:hAnsiTheme="majorHAnsi"/>
                <w:sz w:val="16"/>
                <w:szCs w:val="16"/>
              </w:rPr>
            </w:pPr>
            <w:proofErr w:type="spellStart"/>
            <w:r>
              <w:rPr>
                <w:rFonts w:asciiTheme="majorHAnsi" w:hAnsiTheme="majorHAnsi"/>
                <w:sz w:val="16"/>
                <w:szCs w:val="16"/>
              </w:rPr>
              <w:t>a</w:t>
            </w:r>
            <w:r w:rsidR="00AC6C74" w:rsidRPr="00143DCB">
              <w:rPr>
                <w:rFonts w:asciiTheme="majorHAnsi" w:hAnsiTheme="majorHAnsi"/>
                <w:sz w:val="16"/>
                <w:szCs w:val="16"/>
              </w:rPr>
              <w:t>cademic</w:t>
            </w:r>
            <w:proofErr w:type="spellEnd"/>
            <w:r w:rsidR="00AC6C74" w:rsidRPr="00143DCB">
              <w:rPr>
                <w:rFonts w:asciiTheme="majorHAnsi" w:hAnsiTheme="majorHAnsi"/>
                <w:sz w:val="16"/>
                <w:szCs w:val="16"/>
              </w:rPr>
              <w:t xml:space="preserve"> </w:t>
            </w:r>
            <w:proofErr w:type="spellStart"/>
            <w:r w:rsidR="00AC6C74" w:rsidRPr="00143DCB">
              <w:rPr>
                <w:rFonts w:asciiTheme="majorHAnsi" w:hAnsiTheme="majorHAnsi"/>
                <w:sz w:val="16"/>
                <w:szCs w:val="16"/>
              </w:rPr>
              <w:t>degree</w:t>
            </w:r>
            <w:proofErr w:type="spellEnd"/>
            <w:r w:rsidR="00AC6C74" w:rsidRPr="00143DCB">
              <w:rPr>
                <w:rFonts w:asciiTheme="majorHAnsi" w:hAnsiTheme="majorHAnsi"/>
                <w:sz w:val="16"/>
                <w:szCs w:val="16"/>
              </w:rPr>
              <w:t>/</w:t>
            </w:r>
            <w:proofErr w:type="spellStart"/>
            <w:r w:rsidR="00AC6C74" w:rsidRPr="00143DCB">
              <w:rPr>
                <w:rFonts w:asciiTheme="majorHAnsi" w:hAnsiTheme="majorHAnsi"/>
                <w:sz w:val="16"/>
                <w:szCs w:val="16"/>
              </w:rPr>
              <w:t>title</w:t>
            </w:r>
            <w:proofErr w:type="spellEnd"/>
          </w:p>
          <w:p w14:paraId="15483EA4" w14:textId="77777777" w:rsidR="00AC6C74" w:rsidRPr="00143DCB" w:rsidRDefault="00AC6C74" w:rsidP="000E1607">
            <w:pPr>
              <w:jc w:val="both"/>
              <w:rPr>
                <w:rFonts w:asciiTheme="majorHAnsi" w:hAnsiTheme="majorHAnsi"/>
                <w:sz w:val="16"/>
                <w:szCs w:val="16"/>
              </w:rPr>
            </w:pPr>
          </w:p>
        </w:tc>
        <w:tc>
          <w:tcPr>
            <w:tcW w:w="1261" w:type="dxa"/>
            <w:gridSpan w:val="3"/>
            <w:shd w:val="clear" w:color="auto" w:fill="F2F2F2" w:themeFill="background1" w:themeFillShade="F2"/>
          </w:tcPr>
          <w:p w14:paraId="0F97D5C0" w14:textId="77777777" w:rsidR="00AC6C74" w:rsidRPr="00143DCB" w:rsidRDefault="00AC6C74" w:rsidP="00581703">
            <w:pPr>
              <w:rPr>
                <w:rFonts w:asciiTheme="majorHAnsi" w:hAnsiTheme="majorHAnsi"/>
                <w:sz w:val="16"/>
                <w:szCs w:val="16"/>
              </w:rPr>
            </w:pPr>
            <w:r w:rsidRPr="00143DCB">
              <w:rPr>
                <w:rFonts w:asciiTheme="majorHAnsi" w:hAnsiTheme="majorHAnsi"/>
                <w:sz w:val="16"/>
                <w:szCs w:val="16"/>
              </w:rPr>
              <w:t>Research organisation,</w:t>
            </w:r>
          </w:p>
          <w:p w14:paraId="4EEFD4C1" w14:textId="298ECEFE" w:rsidR="00AC6C74" w:rsidRPr="00143DCB" w:rsidRDefault="00AC6C74" w:rsidP="00581703">
            <w:pPr>
              <w:rPr>
                <w:rFonts w:asciiTheme="majorHAnsi" w:hAnsiTheme="majorHAnsi"/>
                <w:sz w:val="16"/>
                <w:szCs w:val="16"/>
              </w:rPr>
            </w:pPr>
            <w:proofErr w:type="spellStart"/>
            <w:r w:rsidRPr="00143DCB">
              <w:rPr>
                <w:rFonts w:asciiTheme="majorHAnsi" w:hAnsiTheme="majorHAnsi"/>
                <w:sz w:val="16"/>
                <w:szCs w:val="16"/>
              </w:rPr>
              <w:t>Faculty</w:t>
            </w:r>
            <w:proofErr w:type="spellEnd"/>
            <w:r w:rsidRPr="00143DCB">
              <w:rPr>
                <w:rFonts w:asciiTheme="majorHAnsi" w:hAnsiTheme="majorHAnsi"/>
                <w:sz w:val="16"/>
                <w:szCs w:val="16"/>
              </w:rPr>
              <w:t>/Unit</w:t>
            </w:r>
          </w:p>
        </w:tc>
        <w:tc>
          <w:tcPr>
            <w:tcW w:w="1705" w:type="dxa"/>
            <w:gridSpan w:val="2"/>
            <w:shd w:val="clear" w:color="auto" w:fill="F2F2F2" w:themeFill="background1" w:themeFillShade="F2"/>
          </w:tcPr>
          <w:p w14:paraId="61C1DE2E" w14:textId="43E8F2BC" w:rsidR="00AC6C74" w:rsidRPr="004B37F5" w:rsidRDefault="00AC6C74" w:rsidP="003E08C7">
            <w:pPr>
              <w:rPr>
                <w:rFonts w:asciiTheme="majorHAnsi" w:hAnsiTheme="majorHAnsi"/>
                <w:sz w:val="16"/>
                <w:szCs w:val="16"/>
                <w:lang w:val="en-US"/>
              </w:rPr>
            </w:pPr>
            <w:r w:rsidRPr="004B37F5">
              <w:rPr>
                <w:rFonts w:asciiTheme="majorHAnsi" w:hAnsiTheme="majorHAnsi"/>
                <w:sz w:val="16"/>
                <w:szCs w:val="16"/>
                <w:lang w:val="en-US"/>
              </w:rPr>
              <w:t xml:space="preserve">Status </w:t>
            </w:r>
            <w:r w:rsidRPr="004B37F5">
              <w:rPr>
                <w:rFonts w:asciiTheme="majorHAnsi" w:hAnsiTheme="majorHAnsi"/>
                <w:sz w:val="16"/>
                <w:szCs w:val="16"/>
                <w:lang w:val="en-US"/>
              </w:rPr>
              <w:br/>
            </w:r>
            <w:r w:rsidRPr="004B37F5">
              <w:rPr>
                <w:rFonts w:asciiTheme="majorHAnsi" w:hAnsiTheme="majorHAnsi"/>
                <w:sz w:val="12"/>
                <w:szCs w:val="12"/>
                <w:lang w:val="en-US"/>
              </w:rPr>
              <w:t>(</w:t>
            </w:r>
            <w:r w:rsidRPr="004B37F5">
              <w:rPr>
                <w:rFonts w:asciiTheme="majorHAnsi" w:hAnsiTheme="majorHAnsi"/>
                <w:i/>
                <w:iCs/>
                <w:sz w:val="12"/>
                <w:szCs w:val="12"/>
                <w:lang w:val="en-US"/>
              </w:rPr>
              <w:t xml:space="preserve">student, doctoral student, employee, </w:t>
            </w:r>
            <w:r w:rsidR="00A267BA">
              <w:rPr>
                <w:rFonts w:asciiTheme="majorHAnsi" w:hAnsiTheme="majorHAnsi"/>
                <w:i/>
                <w:iCs/>
                <w:sz w:val="12"/>
                <w:szCs w:val="12"/>
                <w:lang w:val="en-US"/>
              </w:rPr>
              <w:t>not employed at JU</w:t>
            </w:r>
            <w:r w:rsidRPr="004B37F5">
              <w:rPr>
                <w:rFonts w:asciiTheme="majorHAnsi" w:hAnsiTheme="majorHAnsi"/>
                <w:sz w:val="12"/>
                <w:szCs w:val="12"/>
                <w:lang w:val="en-US"/>
              </w:rPr>
              <w:t>)</w:t>
            </w:r>
          </w:p>
        </w:tc>
        <w:tc>
          <w:tcPr>
            <w:tcW w:w="1035" w:type="dxa"/>
            <w:shd w:val="clear" w:color="auto" w:fill="F2F2F2" w:themeFill="background1" w:themeFillShade="F2"/>
          </w:tcPr>
          <w:p w14:paraId="65758464" w14:textId="0BE9343B" w:rsidR="00AC6C74" w:rsidRPr="004B37F5" w:rsidRDefault="00AC6C74" w:rsidP="000E1607">
            <w:pPr>
              <w:jc w:val="both"/>
              <w:rPr>
                <w:rFonts w:asciiTheme="majorHAnsi" w:hAnsiTheme="majorHAnsi"/>
                <w:sz w:val="16"/>
                <w:szCs w:val="16"/>
                <w:lang w:val="en-US"/>
              </w:rPr>
            </w:pPr>
            <w:r w:rsidRPr="004B37F5">
              <w:rPr>
                <w:rFonts w:asciiTheme="majorHAnsi" w:hAnsiTheme="majorHAnsi"/>
                <w:sz w:val="16"/>
                <w:szCs w:val="16"/>
                <w:lang w:val="en-US"/>
              </w:rPr>
              <w:t>Contact details</w:t>
            </w:r>
          </w:p>
          <w:p w14:paraId="0355641E" w14:textId="164CF5D3" w:rsidR="00AC6C74" w:rsidRPr="004B37F5" w:rsidRDefault="00581703" w:rsidP="000E1607">
            <w:pPr>
              <w:jc w:val="both"/>
              <w:rPr>
                <w:rFonts w:asciiTheme="majorHAnsi" w:hAnsiTheme="majorHAnsi"/>
                <w:sz w:val="12"/>
                <w:szCs w:val="12"/>
                <w:lang w:val="en-US"/>
              </w:rPr>
            </w:pPr>
            <w:r w:rsidRPr="004B37F5">
              <w:rPr>
                <w:rFonts w:asciiTheme="majorHAnsi" w:hAnsiTheme="majorHAnsi"/>
                <w:sz w:val="12"/>
                <w:szCs w:val="12"/>
                <w:lang w:val="en-US"/>
              </w:rPr>
              <w:t>(</w:t>
            </w:r>
            <w:r w:rsidR="00AC6C74" w:rsidRPr="004B37F5">
              <w:rPr>
                <w:rFonts w:asciiTheme="majorHAnsi" w:hAnsiTheme="majorHAnsi"/>
                <w:sz w:val="12"/>
                <w:szCs w:val="12"/>
                <w:lang w:val="en-US"/>
              </w:rPr>
              <w:t>e-mail, telephone</w:t>
            </w:r>
            <w:r w:rsidRPr="004B37F5">
              <w:rPr>
                <w:rFonts w:asciiTheme="majorHAnsi" w:hAnsiTheme="majorHAnsi"/>
                <w:sz w:val="12"/>
                <w:szCs w:val="12"/>
                <w:lang w:val="en-US"/>
              </w:rPr>
              <w:t>)</w:t>
            </w:r>
          </w:p>
          <w:p w14:paraId="7DEE8087" w14:textId="77777777" w:rsidR="00AC6C74" w:rsidRPr="004B37F5" w:rsidRDefault="00AC6C74" w:rsidP="000E1607">
            <w:pPr>
              <w:jc w:val="both"/>
              <w:rPr>
                <w:rFonts w:asciiTheme="majorHAnsi" w:hAnsiTheme="majorHAnsi"/>
                <w:sz w:val="16"/>
                <w:szCs w:val="16"/>
                <w:lang w:val="en-US"/>
              </w:rPr>
            </w:pPr>
          </w:p>
        </w:tc>
        <w:tc>
          <w:tcPr>
            <w:tcW w:w="4064" w:type="dxa"/>
            <w:gridSpan w:val="2"/>
            <w:shd w:val="clear" w:color="auto" w:fill="F2F2F2" w:themeFill="background1" w:themeFillShade="F2"/>
          </w:tcPr>
          <w:p w14:paraId="41C5ACA3" w14:textId="77777777" w:rsidR="00AC6C74" w:rsidRPr="004B37F5" w:rsidRDefault="00AC6C74" w:rsidP="000E1607">
            <w:pPr>
              <w:jc w:val="both"/>
              <w:rPr>
                <w:rFonts w:asciiTheme="majorHAnsi" w:hAnsiTheme="majorHAnsi"/>
                <w:i/>
                <w:iCs/>
                <w:sz w:val="16"/>
                <w:szCs w:val="16"/>
                <w:lang w:val="en-US"/>
              </w:rPr>
            </w:pPr>
            <w:r w:rsidRPr="004B37F5">
              <w:rPr>
                <w:rFonts w:asciiTheme="majorHAnsi" w:hAnsiTheme="majorHAnsi"/>
                <w:sz w:val="16"/>
                <w:szCs w:val="16"/>
                <w:lang w:val="en-US"/>
              </w:rPr>
              <w:t>Role/scope of work in the implementation of the Minigrant</w:t>
            </w:r>
          </w:p>
          <w:p w14:paraId="577CC1DB" w14:textId="77777777" w:rsidR="00AC6C74" w:rsidRPr="004B37F5" w:rsidRDefault="00AC6C74" w:rsidP="000E1607">
            <w:pPr>
              <w:jc w:val="both"/>
              <w:rPr>
                <w:rFonts w:asciiTheme="majorHAnsi" w:hAnsiTheme="majorHAnsi"/>
                <w:sz w:val="16"/>
                <w:szCs w:val="16"/>
                <w:lang w:val="en-US"/>
              </w:rPr>
            </w:pPr>
          </w:p>
        </w:tc>
      </w:tr>
      <w:tr w:rsidR="00BE7F56" w:rsidRPr="00BE7F56" w14:paraId="1B62B0CA" w14:textId="77777777" w:rsidTr="000E1607">
        <w:trPr>
          <w:trHeight w:val="240"/>
        </w:trPr>
        <w:tc>
          <w:tcPr>
            <w:tcW w:w="1433" w:type="dxa"/>
            <w:gridSpan w:val="3"/>
          </w:tcPr>
          <w:p w14:paraId="0BD66A9E" w14:textId="77777777" w:rsidR="00AC6C74" w:rsidRPr="004B37F5" w:rsidRDefault="00AC6C74" w:rsidP="000E1607">
            <w:pPr>
              <w:jc w:val="both"/>
              <w:rPr>
                <w:rFonts w:asciiTheme="majorHAnsi" w:hAnsiTheme="majorHAnsi"/>
                <w:sz w:val="16"/>
                <w:szCs w:val="16"/>
                <w:lang w:val="en-US"/>
              </w:rPr>
            </w:pPr>
          </w:p>
        </w:tc>
        <w:tc>
          <w:tcPr>
            <w:tcW w:w="1261" w:type="dxa"/>
            <w:gridSpan w:val="3"/>
          </w:tcPr>
          <w:p w14:paraId="3BC4F7A1" w14:textId="77777777" w:rsidR="00AC6C74" w:rsidRPr="004B37F5" w:rsidRDefault="00AC6C74" w:rsidP="000E1607">
            <w:pPr>
              <w:jc w:val="both"/>
              <w:rPr>
                <w:rFonts w:asciiTheme="majorHAnsi" w:hAnsiTheme="majorHAnsi"/>
                <w:sz w:val="16"/>
                <w:szCs w:val="16"/>
                <w:lang w:val="en-US"/>
              </w:rPr>
            </w:pPr>
          </w:p>
        </w:tc>
        <w:tc>
          <w:tcPr>
            <w:tcW w:w="1705" w:type="dxa"/>
            <w:gridSpan w:val="2"/>
          </w:tcPr>
          <w:p w14:paraId="0E5CB93A" w14:textId="77777777" w:rsidR="00AC6C74" w:rsidRPr="004B37F5" w:rsidRDefault="00AC6C74" w:rsidP="000E1607">
            <w:pPr>
              <w:jc w:val="both"/>
              <w:rPr>
                <w:rFonts w:asciiTheme="majorHAnsi" w:hAnsiTheme="majorHAnsi"/>
                <w:sz w:val="16"/>
                <w:szCs w:val="16"/>
                <w:lang w:val="en-US"/>
              </w:rPr>
            </w:pPr>
          </w:p>
        </w:tc>
        <w:tc>
          <w:tcPr>
            <w:tcW w:w="1035" w:type="dxa"/>
          </w:tcPr>
          <w:p w14:paraId="163AA277" w14:textId="77777777" w:rsidR="00AC6C74" w:rsidRPr="004B37F5" w:rsidRDefault="00AC6C74" w:rsidP="000E1607">
            <w:pPr>
              <w:jc w:val="both"/>
              <w:rPr>
                <w:rFonts w:asciiTheme="majorHAnsi" w:hAnsiTheme="majorHAnsi"/>
                <w:sz w:val="16"/>
                <w:szCs w:val="16"/>
                <w:lang w:val="en-US"/>
              </w:rPr>
            </w:pPr>
          </w:p>
        </w:tc>
        <w:tc>
          <w:tcPr>
            <w:tcW w:w="4064" w:type="dxa"/>
            <w:gridSpan w:val="2"/>
          </w:tcPr>
          <w:p w14:paraId="62777224" w14:textId="77777777" w:rsidR="00AC6C74" w:rsidRPr="00143DCB" w:rsidRDefault="00AC6C74" w:rsidP="000E1607">
            <w:pPr>
              <w:jc w:val="both"/>
              <w:rPr>
                <w:rFonts w:asciiTheme="majorHAnsi" w:hAnsiTheme="majorHAnsi"/>
                <w:sz w:val="16"/>
                <w:szCs w:val="16"/>
              </w:rPr>
            </w:pPr>
            <w:r w:rsidRPr="00143DCB">
              <w:rPr>
                <w:rFonts w:asciiTheme="majorHAnsi" w:hAnsiTheme="majorHAnsi"/>
                <w:b/>
                <w:bCs/>
                <w:sz w:val="16"/>
                <w:szCs w:val="16"/>
              </w:rPr>
              <w:t>Minigrant manager</w:t>
            </w:r>
          </w:p>
        </w:tc>
      </w:tr>
      <w:tr w:rsidR="00BE7F56" w:rsidRPr="00BE7F56" w14:paraId="034E476B" w14:textId="77777777" w:rsidTr="000E1607">
        <w:trPr>
          <w:trHeight w:val="130"/>
        </w:trPr>
        <w:tc>
          <w:tcPr>
            <w:tcW w:w="1433" w:type="dxa"/>
            <w:gridSpan w:val="3"/>
          </w:tcPr>
          <w:p w14:paraId="3424E377" w14:textId="77777777" w:rsidR="00AC6C74" w:rsidRPr="00143DCB" w:rsidRDefault="00AC6C74" w:rsidP="000E1607">
            <w:pPr>
              <w:jc w:val="both"/>
              <w:rPr>
                <w:rFonts w:asciiTheme="majorHAnsi" w:hAnsiTheme="majorHAnsi"/>
                <w:sz w:val="16"/>
                <w:szCs w:val="16"/>
              </w:rPr>
            </w:pPr>
          </w:p>
        </w:tc>
        <w:tc>
          <w:tcPr>
            <w:tcW w:w="1261" w:type="dxa"/>
            <w:gridSpan w:val="3"/>
          </w:tcPr>
          <w:p w14:paraId="06371AE9" w14:textId="77777777" w:rsidR="00AC6C74" w:rsidRPr="00143DCB" w:rsidRDefault="00AC6C74" w:rsidP="000E1607">
            <w:pPr>
              <w:jc w:val="both"/>
              <w:rPr>
                <w:rFonts w:asciiTheme="majorHAnsi" w:hAnsiTheme="majorHAnsi"/>
                <w:sz w:val="16"/>
                <w:szCs w:val="16"/>
              </w:rPr>
            </w:pPr>
          </w:p>
        </w:tc>
        <w:tc>
          <w:tcPr>
            <w:tcW w:w="1705" w:type="dxa"/>
            <w:gridSpan w:val="2"/>
          </w:tcPr>
          <w:p w14:paraId="0B10057C" w14:textId="77777777" w:rsidR="00AC6C74" w:rsidRPr="00143DCB" w:rsidRDefault="00AC6C74" w:rsidP="000E1607">
            <w:pPr>
              <w:jc w:val="both"/>
              <w:rPr>
                <w:rFonts w:asciiTheme="majorHAnsi" w:hAnsiTheme="majorHAnsi"/>
                <w:sz w:val="16"/>
                <w:szCs w:val="16"/>
              </w:rPr>
            </w:pPr>
          </w:p>
        </w:tc>
        <w:tc>
          <w:tcPr>
            <w:tcW w:w="1035" w:type="dxa"/>
          </w:tcPr>
          <w:p w14:paraId="00AF194D" w14:textId="77777777" w:rsidR="00AC6C74" w:rsidRPr="00143DCB" w:rsidRDefault="00AC6C74" w:rsidP="000E1607">
            <w:pPr>
              <w:jc w:val="both"/>
              <w:rPr>
                <w:rFonts w:asciiTheme="majorHAnsi" w:hAnsiTheme="majorHAnsi"/>
                <w:sz w:val="16"/>
                <w:szCs w:val="16"/>
              </w:rPr>
            </w:pPr>
          </w:p>
        </w:tc>
        <w:tc>
          <w:tcPr>
            <w:tcW w:w="4064" w:type="dxa"/>
            <w:gridSpan w:val="2"/>
          </w:tcPr>
          <w:p w14:paraId="586A5BBD" w14:textId="77777777" w:rsidR="00AC6C74" w:rsidRPr="00143DCB" w:rsidRDefault="00AC6C74" w:rsidP="000E1607">
            <w:pPr>
              <w:jc w:val="both"/>
              <w:rPr>
                <w:rFonts w:asciiTheme="majorHAnsi" w:hAnsiTheme="majorHAnsi"/>
                <w:b/>
                <w:bCs/>
                <w:sz w:val="16"/>
                <w:szCs w:val="16"/>
              </w:rPr>
            </w:pPr>
            <w:r w:rsidRPr="00143DCB">
              <w:rPr>
                <w:rFonts w:asciiTheme="majorHAnsi" w:hAnsiTheme="majorHAnsi"/>
                <w:b/>
                <w:bCs/>
                <w:sz w:val="16"/>
                <w:szCs w:val="16"/>
              </w:rPr>
              <w:t>Team Member 1</w:t>
            </w:r>
          </w:p>
        </w:tc>
      </w:tr>
      <w:tr w:rsidR="00BE7F56" w:rsidRPr="00BE7F56" w14:paraId="23D45B3E" w14:textId="77777777" w:rsidTr="000E1607">
        <w:trPr>
          <w:trHeight w:val="217"/>
        </w:trPr>
        <w:tc>
          <w:tcPr>
            <w:tcW w:w="1433" w:type="dxa"/>
            <w:gridSpan w:val="3"/>
          </w:tcPr>
          <w:p w14:paraId="6D168612" w14:textId="77777777" w:rsidR="00AC6C74" w:rsidRPr="00143DCB" w:rsidRDefault="00AC6C74" w:rsidP="000E1607">
            <w:pPr>
              <w:jc w:val="both"/>
              <w:rPr>
                <w:rFonts w:asciiTheme="majorHAnsi" w:hAnsiTheme="majorHAnsi"/>
                <w:sz w:val="16"/>
                <w:szCs w:val="16"/>
              </w:rPr>
            </w:pPr>
          </w:p>
        </w:tc>
        <w:tc>
          <w:tcPr>
            <w:tcW w:w="1261" w:type="dxa"/>
            <w:gridSpan w:val="3"/>
          </w:tcPr>
          <w:p w14:paraId="14225535" w14:textId="77777777" w:rsidR="00AC6C74" w:rsidRPr="00143DCB" w:rsidRDefault="00AC6C74" w:rsidP="000E1607">
            <w:pPr>
              <w:jc w:val="both"/>
              <w:rPr>
                <w:rFonts w:asciiTheme="majorHAnsi" w:hAnsiTheme="majorHAnsi"/>
                <w:sz w:val="16"/>
                <w:szCs w:val="16"/>
              </w:rPr>
            </w:pPr>
          </w:p>
        </w:tc>
        <w:tc>
          <w:tcPr>
            <w:tcW w:w="1705" w:type="dxa"/>
            <w:gridSpan w:val="2"/>
          </w:tcPr>
          <w:p w14:paraId="042B959E" w14:textId="77777777" w:rsidR="00AC6C74" w:rsidRPr="00143DCB" w:rsidRDefault="00AC6C74" w:rsidP="000E1607">
            <w:pPr>
              <w:jc w:val="both"/>
              <w:rPr>
                <w:rFonts w:asciiTheme="majorHAnsi" w:hAnsiTheme="majorHAnsi"/>
                <w:sz w:val="16"/>
                <w:szCs w:val="16"/>
              </w:rPr>
            </w:pPr>
          </w:p>
        </w:tc>
        <w:tc>
          <w:tcPr>
            <w:tcW w:w="1035" w:type="dxa"/>
          </w:tcPr>
          <w:p w14:paraId="17178D31" w14:textId="77777777" w:rsidR="00AC6C74" w:rsidRPr="00143DCB" w:rsidRDefault="00AC6C74" w:rsidP="000E1607">
            <w:pPr>
              <w:jc w:val="both"/>
              <w:rPr>
                <w:rFonts w:asciiTheme="majorHAnsi" w:hAnsiTheme="majorHAnsi"/>
                <w:sz w:val="16"/>
                <w:szCs w:val="16"/>
              </w:rPr>
            </w:pPr>
          </w:p>
        </w:tc>
        <w:tc>
          <w:tcPr>
            <w:tcW w:w="4064" w:type="dxa"/>
            <w:gridSpan w:val="2"/>
          </w:tcPr>
          <w:p w14:paraId="7D904C84" w14:textId="77777777" w:rsidR="00AC6C74" w:rsidRPr="00143DCB" w:rsidRDefault="00AC6C74" w:rsidP="000E1607">
            <w:pPr>
              <w:jc w:val="both"/>
              <w:rPr>
                <w:rFonts w:asciiTheme="majorHAnsi" w:hAnsiTheme="majorHAnsi"/>
                <w:b/>
                <w:bCs/>
                <w:sz w:val="16"/>
                <w:szCs w:val="16"/>
              </w:rPr>
            </w:pPr>
            <w:r w:rsidRPr="00143DCB">
              <w:rPr>
                <w:rFonts w:asciiTheme="majorHAnsi" w:hAnsiTheme="majorHAnsi"/>
                <w:b/>
                <w:bCs/>
                <w:sz w:val="16"/>
                <w:szCs w:val="16"/>
              </w:rPr>
              <w:t>……………………</w:t>
            </w:r>
          </w:p>
        </w:tc>
      </w:tr>
      <w:tr w:rsidR="00BE7F56" w:rsidRPr="00BE7F56" w14:paraId="19420E72" w14:textId="77777777" w:rsidTr="000E1607">
        <w:tc>
          <w:tcPr>
            <w:tcW w:w="3491" w:type="dxa"/>
            <w:gridSpan w:val="7"/>
            <w:vMerge w:val="restart"/>
            <w:shd w:val="clear" w:color="auto" w:fill="F2F2F2" w:themeFill="background1" w:themeFillShade="F2"/>
          </w:tcPr>
          <w:p w14:paraId="24BD1398" w14:textId="77777777" w:rsidR="00AC6C74" w:rsidRPr="004B37F5" w:rsidRDefault="00AC6C74" w:rsidP="000E1607">
            <w:pPr>
              <w:jc w:val="both"/>
              <w:rPr>
                <w:rFonts w:asciiTheme="majorHAnsi" w:hAnsiTheme="majorHAnsi"/>
                <w:b/>
                <w:bCs/>
                <w:sz w:val="16"/>
                <w:szCs w:val="16"/>
                <w:lang w:val="en-US"/>
              </w:rPr>
            </w:pPr>
            <w:r w:rsidRPr="004B37F5">
              <w:rPr>
                <w:rFonts w:asciiTheme="majorHAnsi" w:hAnsiTheme="majorHAnsi"/>
                <w:b/>
                <w:bCs/>
                <w:sz w:val="16"/>
                <w:szCs w:val="16"/>
                <w:lang w:val="en-US"/>
              </w:rPr>
              <w:t>I.2. Experience of team members in cooperation with the socio-economic environment (applies to key personnel)</w:t>
            </w:r>
          </w:p>
          <w:p w14:paraId="04A57F4C" w14:textId="77777777" w:rsidR="00AC6C74" w:rsidRPr="004B37F5" w:rsidRDefault="00AC6C74" w:rsidP="000E1607">
            <w:pPr>
              <w:jc w:val="both"/>
              <w:rPr>
                <w:rFonts w:asciiTheme="majorHAnsi" w:hAnsiTheme="majorHAnsi"/>
                <w:b/>
                <w:bCs/>
                <w:color w:val="FF0000"/>
                <w:sz w:val="16"/>
                <w:szCs w:val="16"/>
                <w:lang w:val="en-US"/>
              </w:rPr>
            </w:pPr>
          </w:p>
        </w:tc>
        <w:tc>
          <w:tcPr>
            <w:tcW w:w="6007" w:type="dxa"/>
            <w:gridSpan w:val="4"/>
            <w:shd w:val="clear" w:color="auto" w:fill="F2F2F2" w:themeFill="background1" w:themeFillShade="F2"/>
          </w:tcPr>
          <w:p w14:paraId="5C112840" w14:textId="6FE365C0" w:rsidR="00AC6C74" w:rsidRPr="00BE7F56" w:rsidRDefault="00AC6C74" w:rsidP="000E1607">
            <w:pPr>
              <w:jc w:val="both"/>
              <w:rPr>
                <w:rFonts w:asciiTheme="majorHAnsi" w:hAnsiTheme="majorHAnsi"/>
                <w:b/>
                <w:bCs/>
                <w:color w:val="FF0000"/>
                <w:sz w:val="16"/>
                <w:szCs w:val="16"/>
              </w:rPr>
            </w:pPr>
            <w:r w:rsidRPr="00A1362B">
              <w:rPr>
                <w:rFonts w:asciiTheme="majorHAnsi" w:hAnsiTheme="majorHAnsi"/>
                <w:b/>
                <w:bCs/>
                <w:sz w:val="16"/>
                <w:szCs w:val="16"/>
              </w:rPr>
              <w:t>SUBJECT OF EVALUATION - WEIGHT 5%</w:t>
            </w:r>
          </w:p>
        </w:tc>
      </w:tr>
      <w:tr w:rsidR="00BE7F56" w:rsidRPr="0011748B" w14:paraId="3AEBA0DF" w14:textId="77777777" w:rsidTr="000E1607">
        <w:tc>
          <w:tcPr>
            <w:tcW w:w="3491" w:type="dxa"/>
            <w:gridSpan w:val="7"/>
            <w:vMerge/>
            <w:shd w:val="clear" w:color="auto" w:fill="F2F2F2" w:themeFill="background1" w:themeFillShade="F2"/>
          </w:tcPr>
          <w:p w14:paraId="1630F42C" w14:textId="77777777" w:rsidR="00AC6C74" w:rsidRPr="00BE7F56" w:rsidRDefault="00AC6C74" w:rsidP="000E1607">
            <w:pPr>
              <w:jc w:val="both"/>
              <w:rPr>
                <w:rFonts w:asciiTheme="majorHAnsi" w:hAnsiTheme="majorHAnsi"/>
                <w:b/>
                <w:bCs/>
                <w:color w:val="FF0000"/>
                <w:sz w:val="16"/>
                <w:szCs w:val="16"/>
              </w:rPr>
            </w:pPr>
          </w:p>
        </w:tc>
        <w:tc>
          <w:tcPr>
            <w:tcW w:w="6007" w:type="dxa"/>
            <w:gridSpan w:val="4"/>
          </w:tcPr>
          <w:p w14:paraId="6F13FDC5" w14:textId="6C16B64B"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describe - max.</w:t>
            </w:r>
            <w:r w:rsidR="00A27BCD" w:rsidRPr="004B37F5">
              <w:rPr>
                <w:rFonts w:asciiTheme="majorHAnsi" w:hAnsiTheme="majorHAnsi"/>
                <w:i/>
                <w:iCs/>
                <w:sz w:val="12"/>
                <w:szCs w:val="12"/>
                <w:lang w:val="en-US"/>
              </w:rPr>
              <w:t xml:space="preserve"> 1,500 characters with spaces </w:t>
            </w:r>
            <w:r w:rsidRPr="004B37F5">
              <w:rPr>
                <w:rFonts w:asciiTheme="majorHAnsi" w:hAnsiTheme="majorHAnsi"/>
                <w:i/>
                <w:iCs/>
                <w:sz w:val="12"/>
                <w:szCs w:val="12"/>
                <w:lang w:val="en-US"/>
              </w:rPr>
              <w:t>- taking into account experience such as:</w:t>
            </w:r>
          </w:p>
          <w:p w14:paraId="6CFB5AD6" w14:textId="77777777" w:rsidR="00AC6C74" w:rsidRPr="004B37F5" w:rsidRDefault="00AC6C74" w:rsidP="00780207">
            <w:pPr>
              <w:pStyle w:val="Akapitzlist"/>
              <w:numPr>
                <w:ilvl w:val="0"/>
                <w:numId w:val="4"/>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implementation of applied research projects, </w:t>
            </w:r>
          </w:p>
          <w:p w14:paraId="01D8AFB8" w14:textId="77777777" w:rsidR="00AC6C74" w:rsidRPr="004B37F5" w:rsidRDefault="00AC6C74" w:rsidP="00780207">
            <w:pPr>
              <w:pStyle w:val="Akapitzlist"/>
              <w:numPr>
                <w:ilvl w:val="0"/>
                <w:numId w:val="4"/>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provision of commercial research and expert services, </w:t>
            </w:r>
          </w:p>
          <w:p w14:paraId="70D9CF93" w14:textId="77777777" w:rsidR="00AC6C74" w:rsidRPr="007B342E" w:rsidRDefault="00AC6C74" w:rsidP="00780207">
            <w:pPr>
              <w:pStyle w:val="Akapitzlist"/>
              <w:numPr>
                <w:ilvl w:val="0"/>
                <w:numId w:val="4"/>
              </w:numPr>
              <w:jc w:val="both"/>
              <w:rPr>
                <w:rFonts w:asciiTheme="majorHAnsi" w:hAnsiTheme="majorHAnsi" w:cs="Calibri"/>
                <w:i/>
                <w:iCs/>
                <w:sz w:val="12"/>
                <w:szCs w:val="12"/>
              </w:rPr>
            </w:pPr>
            <w:r w:rsidRPr="007B342E">
              <w:rPr>
                <w:rFonts w:asciiTheme="majorHAnsi" w:hAnsiTheme="majorHAnsi"/>
                <w:i/>
                <w:iCs/>
                <w:sz w:val="12"/>
                <w:szCs w:val="12"/>
              </w:rPr>
              <w:t xml:space="preserve">commercialisation </w:t>
            </w:r>
            <w:proofErr w:type="spellStart"/>
            <w:r w:rsidRPr="007B342E">
              <w:rPr>
                <w:rFonts w:asciiTheme="majorHAnsi" w:hAnsiTheme="majorHAnsi"/>
                <w:i/>
                <w:iCs/>
                <w:sz w:val="12"/>
                <w:szCs w:val="12"/>
              </w:rPr>
              <w:t>process</w:t>
            </w:r>
            <w:proofErr w:type="spellEnd"/>
            <w:r w:rsidRPr="007B342E">
              <w:rPr>
                <w:rFonts w:asciiTheme="majorHAnsi" w:hAnsiTheme="majorHAnsi"/>
                <w:i/>
                <w:iCs/>
                <w:sz w:val="12"/>
                <w:szCs w:val="12"/>
              </w:rPr>
              <w:t xml:space="preserve">, </w:t>
            </w:r>
          </w:p>
          <w:p w14:paraId="6EFD4146" w14:textId="77777777" w:rsidR="00AC6C74" w:rsidRPr="007B342E" w:rsidRDefault="00AC6C74" w:rsidP="00780207">
            <w:pPr>
              <w:pStyle w:val="Akapitzlist"/>
              <w:numPr>
                <w:ilvl w:val="0"/>
                <w:numId w:val="4"/>
              </w:numPr>
              <w:jc w:val="both"/>
              <w:rPr>
                <w:rFonts w:asciiTheme="majorHAnsi" w:hAnsiTheme="majorHAnsi" w:cs="Calibri"/>
                <w:i/>
                <w:iCs/>
                <w:sz w:val="12"/>
                <w:szCs w:val="12"/>
              </w:rPr>
            </w:pPr>
            <w:r w:rsidRPr="007B342E">
              <w:rPr>
                <w:rFonts w:asciiTheme="majorHAnsi" w:hAnsiTheme="majorHAnsi"/>
                <w:i/>
                <w:iCs/>
                <w:sz w:val="12"/>
                <w:szCs w:val="12"/>
              </w:rPr>
              <w:t xml:space="preserve">patenting, </w:t>
            </w:r>
          </w:p>
          <w:p w14:paraId="04BE098D" w14:textId="77777777" w:rsidR="00AC6C74" w:rsidRPr="004B37F5" w:rsidRDefault="00AC6C74" w:rsidP="00780207">
            <w:pPr>
              <w:pStyle w:val="Akapitzlist"/>
              <w:numPr>
                <w:ilvl w:val="0"/>
                <w:numId w:val="4"/>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business activities, including start-ups, </w:t>
            </w:r>
          </w:p>
          <w:p w14:paraId="2A5DB01C" w14:textId="77777777" w:rsidR="00AC6C74" w:rsidRPr="004B37F5" w:rsidRDefault="00AC6C74" w:rsidP="00780207">
            <w:pPr>
              <w:pStyle w:val="Akapitzlist"/>
              <w:numPr>
                <w:ilvl w:val="0"/>
                <w:numId w:val="4"/>
              </w:numPr>
              <w:jc w:val="both"/>
              <w:rPr>
                <w:rFonts w:asciiTheme="majorHAnsi" w:hAnsiTheme="majorHAnsi" w:cs="Calibri"/>
                <w:i/>
                <w:iCs/>
                <w:color w:val="FF0000"/>
                <w:sz w:val="12"/>
                <w:szCs w:val="12"/>
                <w:lang w:val="en-US"/>
              </w:rPr>
            </w:pPr>
            <w:r w:rsidRPr="004B37F5">
              <w:rPr>
                <w:rFonts w:asciiTheme="majorHAnsi" w:hAnsiTheme="majorHAnsi"/>
                <w:i/>
                <w:iCs/>
                <w:sz w:val="12"/>
                <w:szCs w:val="12"/>
                <w:lang w:val="en-US"/>
              </w:rPr>
              <w:t>other cooperation with socio-economic entities aimed at creating, testing or implementing solutions based on the results of scientific activity, including knowledge</w:t>
            </w:r>
            <w:r w:rsidRPr="004B37F5">
              <w:rPr>
                <w:rFonts w:asciiTheme="majorHAnsi" w:hAnsiTheme="majorHAnsi"/>
                <w:sz w:val="12"/>
                <w:szCs w:val="12"/>
                <w:lang w:val="en-US"/>
              </w:rPr>
              <w:t>.</w:t>
            </w:r>
          </w:p>
          <w:p w14:paraId="09812817" w14:textId="77777777" w:rsidR="00433D8F" w:rsidRPr="004B37F5" w:rsidRDefault="00433D8F" w:rsidP="00433D8F">
            <w:pPr>
              <w:pStyle w:val="Akapitzlist"/>
              <w:ind w:left="360"/>
              <w:jc w:val="both"/>
              <w:rPr>
                <w:rFonts w:asciiTheme="majorHAnsi" w:hAnsiTheme="majorHAnsi" w:cs="Calibri"/>
                <w:i/>
                <w:iCs/>
                <w:color w:val="FF0000"/>
                <w:sz w:val="12"/>
                <w:szCs w:val="12"/>
                <w:lang w:val="en-US"/>
              </w:rPr>
            </w:pPr>
          </w:p>
        </w:tc>
      </w:tr>
      <w:tr w:rsidR="00BE7F56" w:rsidRPr="00BE7F56" w14:paraId="6D8BBB06" w14:textId="77777777" w:rsidTr="000E1607">
        <w:tc>
          <w:tcPr>
            <w:tcW w:w="9498" w:type="dxa"/>
            <w:gridSpan w:val="11"/>
            <w:tcBorders>
              <w:bottom w:val="single" w:sz="4" w:space="0" w:color="auto"/>
            </w:tcBorders>
            <w:shd w:val="clear" w:color="auto" w:fill="BFBFBF" w:themeFill="background1" w:themeFillShade="BF"/>
          </w:tcPr>
          <w:p w14:paraId="7C874C6C" w14:textId="77777777" w:rsidR="00AC6C74" w:rsidRPr="00143DCB" w:rsidRDefault="00AC6C74" w:rsidP="00780207">
            <w:pPr>
              <w:pStyle w:val="Akapitzlist"/>
              <w:numPr>
                <w:ilvl w:val="0"/>
                <w:numId w:val="6"/>
              </w:numPr>
              <w:jc w:val="center"/>
              <w:rPr>
                <w:rFonts w:asciiTheme="majorHAnsi" w:hAnsiTheme="majorHAnsi"/>
                <w:b/>
                <w:sz w:val="16"/>
                <w:szCs w:val="16"/>
              </w:rPr>
            </w:pPr>
            <w:r w:rsidRPr="00143DCB">
              <w:rPr>
                <w:rFonts w:asciiTheme="majorHAnsi" w:hAnsiTheme="majorHAnsi"/>
                <w:b/>
                <w:sz w:val="16"/>
                <w:szCs w:val="16"/>
              </w:rPr>
              <w:t xml:space="preserve">Basic </w:t>
            </w:r>
            <w:proofErr w:type="spellStart"/>
            <w:r w:rsidRPr="00143DCB">
              <w:rPr>
                <w:rFonts w:asciiTheme="majorHAnsi" w:hAnsiTheme="majorHAnsi"/>
                <w:b/>
                <w:sz w:val="16"/>
                <w:szCs w:val="16"/>
              </w:rPr>
              <w:t>innovation</w:t>
            </w:r>
            <w:proofErr w:type="spellEnd"/>
          </w:p>
        </w:tc>
      </w:tr>
      <w:tr w:rsidR="00BE7F56" w:rsidRPr="0011748B" w14:paraId="20D55BBA"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2D5AF"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II.1. Innovation data (according to the CTT register or equivalent entity)</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01C61D5"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Name:</w:t>
            </w:r>
          </w:p>
          <w:p w14:paraId="4BE1F841"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Administrator/owner of rights:</w:t>
            </w:r>
          </w:p>
          <w:p w14:paraId="36FDA138"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Registration/identification number:</w:t>
            </w:r>
          </w:p>
          <w:p w14:paraId="3B1E9F63" w14:textId="77777777" w:rsidR="00AC6C74" w:rsidRPr="004B37F5" w:rsidRDefault="00AC6C74" w:rsidP="000E1607">
            <w:pPr>
              <w:rPr>
                <w:rFonts w:asciiTheme="majorHAnsi" w:hAnsiTheme="majorHAnsi"/>
                <w:sz w:val="16"/>
                <w:szCs w:val="16"/>
                <w:lang w:val="en-US"/>
              </w:rPr>
            </w:pPr>
            <w:r w:rsidRPr="004B37F5">
              <w:rPr>
                <w:rFonts w:asciiTheme="majorHAnsi" w:hAnsiTheme="majorHAnsi"/>
                <w:sz w:val="16"/>
                <w:szCs w:val="16"/>
                <w:lang w:val="en-US"/>
              </w:rPr>
              <w:t>Date of formal notification:</w:t>
            </w:r>
          </w:p>
        </w:tc>
      </w:tr>
      <w:tr w:rsidR="00BE7F56" w:rsidRPr="0011748B" w14:paraId="3E420688"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CC257"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 xml:space="preserve">II.2. Description of the Innovation </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428604B" w14:textId="1C8E1E63"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describe - max.</w:t>
            </w:r>
            <w:r w:rsidR="0029277D" w:rsidRPr="004B37F5">
              <w:rPr>
                <w:rFonts w:asciiTheme="majorHAnsi" w:hAnsiTheme="majorHAnsi"/>
                <w:i/>
                <w:iCs/>
                <w:sz w:val="12"/>
                <w:szCs w:val="12"/>
                <w:lang w:val="en-US"/>
              </w:rPr>
              <w:t xml:space="preserve"> 3,000 characters including spaces </w:t>
            </w:r>
            <w:r w:rsidRPr="004B37F5">
              <w:rPr>
                <w:rFonts w:asciiTheme="majorHAnsi" w:hAnsiTheme="majorHAnsi"/>
                <w:i/>
                <w:iCs/>
                <w:sz w:val="12"/>
                <w:szCs w:val="12"/>
                <w:lang w:val="en-US"/>
              </w:rPr>
              <w:t>- taking into account issues such as:</w:t>
            </w:r>
          </w:p>
          <w:p w14:paraId="33FAD876" w14:textId="77777777" w:rsidR="0029277D" w:rsidRPr="004B37F5" w:rsidRDefault="00AC6C74" w:rsidP="00780207">
            <w:pPr>
              <w:pStyle w:val="Akapitzlist"/>
              <w:numPr>
                <w:ilvl w:val="0"/>
                <w:numId w:val="2"/>
              </w:numPr>
              <w:jc w:val="both"/>
              <w:rPr>
                <w:rFonts w:asciiTheme="majorHAnsi" w:hAnsiTheme="majorHAnsi"/>
                <w:i/>
                <w:iCs/>
                <w:sz w:val="12"/>
                <w:szCs w:val="12"/>
                <w:lang w:val="en-US"/>
              </w:rPr>
            </w:pPr>
            <w:r w:rsidRPr="004B37F5">
              <w:rPr>
                <w:rFonts w:asciiTheme="majorHAnsi" w:hAnsiTheme="majorHAnsi"/>
                <w:i/>
                <w:iCs/>
                <w:sz w:val="12"/>
                <w:szCs w:val="12"/>
                <w:lang w:val="en-US"/>
              </w:rPr>
              <w:t xml:space="preserve">nature of the innovation: technology-method, product-manufacture, system, computer </w:t>
            </w:r>
            <w:proofErr w:type="spellStart"/>
            <w:r w:rsidRPr="004B37F5">
              <w:rPr>
                <w:rFonts w:asciiTheme="majorHAnsi" w:hAnsiTheme="majorHAnsi"/>
                <w:i/>
                <w:iCs/>
                <w:sz w:val="12"/>
                <w:szCs w:val="12"/>
                <w:lang w:val="en-US"/>
              </w:rPr>
              <w:t>programme</w:t>
            </w:r>
            <w:proofErr w:type="spellEnd"/>
            <w:r w:rsidRPr="004B37F5">
              <w:rPr>
                <w:rFonts w:asciiTheme="majorHAnsi" w:hAnsiTheme="majorHAnsi"/>
                <w:i/>
                <w:iCs/>
                <w:sz w:val="12"/>
                <w:szCs w:val="12"/>
                <w:lang w:val="en-US"/>
              </w:rPr>
              <w:t>, etc.</w:t>
            </w:r>
          </w:p>
          <w:p w14:paraId="6889FDD8" w14:textId="77777777" w:rsidR="00AC6C74" w:rsidRPr="004B37F5" w:rsidRDefault="00AC6C74" w:rsidP="00780207">
            <w:pPr>
              <w:pStyle w:val="Akapitzlist"/>
              <w:numPr>
                <w:ilvl w:val="0"/>
                <w:numId w:val="2"/>
              </w:numPr>
              <w:jc w:val="both"/>
              <w:rPr>
                <w:rFonts w:asciiTheme="majorHAnsi" w:hAnsiTheme="majorHAnsi"/>
                <w:i/>
                <w:iCs/>
                <w:sz w:val="12"/>
                <w:szCs w:val="12"/>
                <w:lang w:val="en-US"/>
              </w:rPr>
            </w:pPr>
            <w:r w:rsidRPr="004B37F5">
              <w:rPr>
                <w:rFonts w:asciiTheme="majorHAnsi" w:hAnsiTheme="majorHAnsi"/>
                <w:i/>
                <w:iCs/>
                <w:sz w:val="12"/>
                <w:szCs w:val="12"/>
                <w:lang w:val="en-US"/>
              </w:rPr>
              <w:t>description of the research underlying the Innovation.</w:t>
            </w:r>
          </w:p>
          <w:p w14:paraId="6704CD3A" w14:textId="5E1A59FB" w:rsidR="006365E9" w:rsidRPr="004B37F5" w:rsidRDefault="006365E9" w:rsidP="006365E9">
            <w:pPr>
              <w:pStyle w:val="Akapitzlist"/>
              <w:ind w:left="360"/>
              <w:jc w:val="both"/>
              <w:rPr>
                <w:rFonts w:asciiTheme="majorHAnsi" w:hAnsiTheme="majorHAnsi"/>
                <w:i/>
                <w:iCs/>
                <w:sz w:val="12"/>
                <w:szCs w:val="12"/>
                <w:lang w:val="en-US"/>
              </w:rPr>
            </w:pPr>
          </w:p>
        </w:tc>
      </w:tr>
      <w:tr w:rsidR="00BE7F56" w:rsidRPr="00BE7F56" w14:paraId="38FF4E40"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06016ECB"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II.3.1. TRL of the innovation – selection</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041DFE" w14:textId="77777777" w:rsidR="00AC6C74" w:rsidRPr="0083695E" w:rsidRDefault="00AC6C74" w:rsidP="000E1607">
            <w:pPr>
              <w:rPr>
                <w:rFonts w:asciiTheme="majorHAnsi" w:hAnsiTheme="majorHAnsi"/>
                <w:b/>
                <w:bCs/>
                <w:sz w:val="16"/>
                <w:szCs w:val="16"/>
              </w:rPr>
            </w:pPr>
            <w:r w:rsidRPr="0083695E">
              <w:rPr>
                <w:rFonts w:asciiTheme="majorHAnsi" w:hAnsiTheme="majorHAnsi"/>
                <w:b/>
                <w:bCs/>
                <w:sz w:val="16"/>
                <w:szCs w:val="16"/>
              </w:rPr>
              <w:t>SUBJECT OF EVALUATION – MANDATORY</w:t>
            </w:r>
          </w:p>
        </w:tc>
      </w:tr>
      <w:tr w:rsidR="00BE7F56" w:rsidRPr="00853A3C" w14:paraId="4639999A"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3569B0D6" w14:textId="77777777" w:rsidR="00AC6C74" w:rsidRPr="004D0384" w:rsidRDefault="00AC6C74" w:rsidP="000E1607">
            <w:pPr>
              <w:jc w:val="both"/>
              <w:rPr>
                <w:rFonts w:asciiTheme="majorHAnsi" w:hAnsiTheme="majorHAnsi"/>
                <w:b/>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2B1E34D" w14:textId="34547154" w:rsidR="00AC6C74" w:rsidRPr="00853A3C"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 xml:space="preserve">Please </w:t>
            </w:r>
            <w:r w:rsidR="00AE159D" w:rsidRPr="004B37F5">
              <w:rPr>
                <w:rFonts w:asciiTheme="majorHAnsi" w:hAnsiTheme="majorHAnsi"/>
                <w:i/>
                <w:iCs/>
                <w:sz w:val="12"/>
                <w:szCs w:val="12"/>
                <w:lang w:val="en-US"/>
              </w:rPr>
              <w:t xml:space="preserve">indicate </w:t>
            </w:r>
            <w:r w:rsidRPr="004B37F5">
              <w:rPr>
                <w:rFonts w:asciiTheme="majorHAnsi" w:hAnsiTheme="majorHAnsi"/>
                <w:i/>
                <w:iCs/>
                <w:sz w:val="12"/>
                <w:szCs w:val="12"/>
                <w:lang w:val="en-US"/>
              </w:rPr>
              <w:t>the appropriate TRL level (A</w:t>
            </w:r>
            <w:r w:rsidR="000C2775">
              <w:rPr>
                <w:rFonts w:asciiTheme="majorHAnsi" w:hAnsiTheme="majorHAnsi"/>
                <w:i/>
                <w:iCs/>
                <w:sz w:val="12"/>
                <w:szCs w:val="12"/>
                <w:lang w:val="en-US"/>
              </w:rPr>
              <w:t>ppendix</w:t>
            </w:r>
            <w:r w:rsidRPr="004B37F5">
              <w:rPr>
                <w:rFonts w:asciiTheme="majorHAnsi" w:hAnsiTheme="majorHAnsi"/>
                <w:i/>
                <w:iCs/>
                <w:sz w:val="12"/>
                <w:szCs w:val="12"/>
                <w:lang w:val="en-US"/>
              </w:rPr>
              <w:t xml:space="preserve"> 1 to the Framework Regulations). </w:t>
            </w:r>
            <w:r w:rsidR="00AE159D" w:rsidRPr="00853A3C">
              <w:rPr>
                <w:rFonts w:asciiTheme="majorHAnsi" w:hAnsiTheme="majorHAnsi"/>
                <w:i/>
                <w:iCs/>
                <w:sz w:val="12"/>
                <w:szCs w:val="12"/>
                <w:lang w:val="en-US"/>
              </w:rPr>
              <w:t xml:space="preserve">Acceptable </w:t>
            </w:r>
            <w:r w:rsidR="008E6A28" w:rsidRPr="00853A3C">
              <w:rPr>
                <w:rFonts w:asciiTheme="majorHAnsi" w:hAnsiTheme="majorHAnsi"/>
                <w:i/>
                <w:iCs/>
                <w:sz w:val="12"/>
                <w:szCs w:val="12"/>
                <w:lang w:val="en-US"/>
              </w:rPr>
              <w:t>TRLs are 2-9</w:t>
            </w:r>
          </w:p>
          <w:p w14:paraId="7E9F7432" w14:textId="4C208D14" w:rsidR="00AC6C74" w:rsidRPr="008E6A28" w:rsidRDefault="00AC6C74" w:rsidP="000E1607">
            <w:pPr>
              <w:jc w:val="both"/>
              <w:rPr>
                <w:rFonts w:asciiTheme="majorHAnsi" w:hAnsiTheme="majorHAnsi"/>
                <w:sz w:val="16"/>
                <w:szCs w:val="16"/>
                <w:lang w:val="en-US"/>
              </w:rPr>
            </w:pPr>
            <w:r w:rsidRPr="0083695E">
              <w:rPr>
                <w:rFonts w:asciiTheme="majorHAnsi" w:hAnsiTheme="majorHAnsi"/>
                <w:sz w:val="16"/>
                <w:szCs w:val="16"/>
                <w:lang w:val="en-US"/>
              </w:rPr>
              <w:t>TRL</w:t>
            </w:r>
            <w:r w:rsidR="00AE159D">
              <w:rPr>
                <w:rFonts w:asciiTheme="majorHAnsi" w:hAnsiTheme="majorHAnsi"/>
                <w:sz w:val="16"/>
                <w:szCs w:val="16"/>
                <w:lang w:val="en-US"/>
              </w:rPr>
              <w:t xml:space="preserve">: </w:t>
            </w:r>
          </w:p>
        </w:tc>
      </w:tr>
      <w:tr w:rsidR="00BE7F56" w:rsidRPr="0011748B" w14:paraId="524D037E"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6711A" w14:textId="77777777" w:rsidR="00AC6C74" w:rsidRPr="004D0384" w:rsidRDefault="00AC6C74" w:rsidP="000E1607">
            <w:pPr>
              <w:jc w:val="both"/>
              <w:rPr>
                <w:rFonts w:asciiTheme="majorHAnsi" w:hAnsiTheme="majorHAnsi"/>
                <w:b/>
                <w:sz w:val="16"/>
                <w:szCs w:val="16"/>
              </w:rPr>
            </w:pPr>
            <w:r w:rsidRPr="004D0384">
              <w:rPr>
                <w:rFonts w:asciiTheme="majorHAnsi" w:hAnsiTheme="majorHAnsi"/>
                <w:b/>
                <w:sz w:val="16"/>
                <w:szCs w:val="16"/>
              </w:rPr>
              <w:t>II.3.2. Innovation TRL – justification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37D516AC" w14:textId="128095A4"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 xml:space="preserve">Please describe </w:t>
            </w:r>
            <w:r w:rsidR="00BE4569" w:rsidRPr="004B37F5">
              <w:rPr>
                <w:rFonts w:asciiTheme="majorHAnsi" w:hAnsiTheme="majorHAnsi"/>
                <w:i/>
                <w:iCs/>
                <w:sz w:val="12"/>
                <w:szCs w:val="12"/>
                <w:lang w:val="en-US"/>
              </w:rPr>
              <w:t xml:space="preserve">– </w:t>
            </w:r>
            <w:r w:rsidRPr="004B37F5">
              <w:rPr>
                <w:rFonts w:asciiTheme="majorHAnsi" w:hAnsiTheme="majorHAnsi"/>
                <w:i/>
                <w:iCs/>
                <w:sz w:val="12"/>
                <w:szCs w:val="12"/>
                <w:lang w:val="en-US"/>
              </w:rPr>
              <w:t>max.</w:t>
            </w:r>
            <w:r w:rsidR="008A238A" w:rsidRPr="004B37F5">
              <w:rPr>
                <w:rFonts w:asciiTheme="majorHAnsi" w:hAnsiTheme="majorHAnsi"/>
                <w:i/>
                <w:iCs/>
                <w:sz w:val="12"/>
                <w:szCs w:val="12"/>
                <w:lang w:val="en-US"/>
              </w:rPr>
              <w:t xml:space="preserve"> 1,000 characters with spaces, </w:t>
            </w:r>
            <w:r w:rsidRPr="004B37F5">
              <w:rPr>
                <w:rFonts w:asciiTheme="majorHAnsi" w:hAnsiTheme="majorHAnsi"/>
                <w:i/>
                <w:iCs/>
                <w:sz w:val="12"/>
                <w:szCs w:val="12"/>
                <w:lang w:val="en-US"/>
              </w:rPr>
              <w:t>if possible – taking into account the tested features of the solution, illustrating the critical parameters.</w:t>
            </w:r>
          </w:p>
          <w:p w14:paraId="19EDC937" w14:textId="4BDCFFD1" w:rsidR="005D2064" w:rsidRPr="004B37F5" w:rsidRDefault="005D2064" w:rsidP="000E1607">
            <w:pPr>
              <w:jc w:val="both"/>
              <w:rPr>
                <w:rFonts w:asciiTheme="majorHAnsi" w:hAnsiTheme="majorHAnsi"/>
                <w:i/>
                <w:iCs/>
                <w:color w:val="FF0000"/>
                <w:sz w:val="12"/>
                <w:szCs w:val="12"/>
                <w:lang w:val="en-US"/>
              </w:rPr>
            </w:pPr>
          </w:p>
        </w:tc>
      </w:tr>
      <w:tr w:rsidR="00BE7F56" w:rsidRPr="00BE7F56" w14:paraId="2FCBD47E"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BE1AC"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cs="Calibri"/>
                <w:b/>
                <w:sz w:val="16"/>
                <w:szCs w:val="16"/>
                <w:lang w:val="en-US"/>
              </w:rPr>
              <w:t xml:space="preserve">II.4.1. </w:t>
            </w:r>
            <w:r w:rsidRPr="004B37F5">
              <w:rPr>
                <w:rFonts w:asciiTheme="majorHAnsi" w:hAnsiTheme="majorHAnsi" w:cs="Calibri"/>
                <w:b/>
                <w:bCs/>
                <w:sz w:val="16"/>
                <w:szCs w:val="16"/>
                <w:lang w:val="en-US"/>
              </w:rPr>
              <w:t xml:space="preserve">Is the Innovation the basis for another Application/Submission, submitted previously/in parallel within the SCIENCE4BUSINESS Project? </w:t>
            </w:r>
            <w:r w:rsidRPr="004B37F5">
              <w:rPr>
                <w:rFonts w:asciiTheme="majorHAnsi" w:hAnsiTheme="majorHAnsi"/>
                <w:b/>
                <w:sz w:val="16"/>
                <w:szCs w:val="16"/>
                <w:lang w:val="en-US"/>
              </w:rPr>
              <w:t xml:space="preserve">– </w:t>
            </w:r>
            <w:r w:rsidRPr="004B37F5">
              <w:rPr>
                <w:rFonts w:asciiTheme="majorHAnsi" w:hAnsiTheme="majorHAnsi" w:cs="Calibri"/>
                <w:b/>
                <w:bCs/>
                <w:sz w:val="16"/>
                <w:szCs w:val="16"/>
                <w:lang w:val="en-US"/>
              </w:rPr>
              <w:t xml:space="preserve"> selection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645D68B6"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select the correct answer.</w:t>
            </w:r>
          </w:p>
          <w:p w14:paraId="6E86F73D" w14:textId="72BCDA60" w:rsidR="00AC6C74" w:rsidRPr="00143DCB" w:rsidRDefault="006E1D83" w:rsidP="000E1607">
            <w:pPr>
              <w:jc w:val="both"/>
              <w:rPr>
                <w:rFonts w:asciiTheme="majorHAnsi" w:hAnsiTheme="majorHAnsi"/>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YES </w:t>
            </w:r>
          </w:p>
          <w:p w14:paraId="42E4050D" w14:textId="77777777" w:rsidR="00AC6C74" w:rsidRDefault="006E1D83" w:rsidP="000E1607">
            <w:pPr>
              <w:jc w:val="both"/>
              <w:rPr>
                <w:rFonts w:asciiTheme="majorHAnsi" w:hAnsiTheme="majorHAnsi"/>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NO </w:t>
            </w:r>
          </w:p>
          <w:p w14:paraId="6FE7EF14" w14:textId="2E722C11" w:rsidR="005D2064" w:rsidRPr="00BE7F56" w:rsidRDefault="005D2064" w:rsidP="000E1607">
            <w:pPr>
              <w:jc w:val="both"/>
              <w:rPr>
                <w:rFonts w:asciiTheme="majorHAnsi" w:hAnsiTheme="majorHAnsi"/>
                <w:color w:val="FF0000"/>
                <w:sz w:val="16"/>
                <w:szCs w:val="16"/>
              </w:rPr>
            </w:pPr>
          </w:p>
        </w:tc>
      </w:tr>
      <w:tr w:rsidR="00BE7F56" w:rsidRPr="0011748B" w14:paraId="7610DFF2"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3B3ED" w14:textId="77777777" w:rsidR="00AC6C74" w:rsidRPr="004B37F5" w:rsidRDefault="00AC6C74" w:rsidP="000E1607">
            <w:pPr>
              <w:jc w:val="both"/>
              <w:rPr>
                <w:rFonts w:asciiTheme="majorHAnsi" w:hAnsiTheme="majorHAnsi" w:cs="Calibri"/>
                <w:b/>
                <w:sz w:val="16"/>
                <w:szCs w:val="16"/>
                <w:lang w:val="en-US"/>
              </w:rPr>
            </w:pPr>
            <w:r w:rsidRPr="004B37F5">
              <w:rPr>
                <w:rFonts w:asciiTheme="majorHAnsi" w:hAnsiTheme="majorHAnsi" w:cs="Calibri"/>
                <w:b/>
                <w:sz w:val="16"/>
                <w:szCs w:val="16"/>
                <w:lang w:val="en-US"/>
              </w:rPr>
              <w:t xml:space="preserve">II.4.2. </w:t>
            </w:r>
            <w:r w:rsidRPr="004B37F5">
              <w:rPr>
                <w:rFonts w:asciiTheme="majorHAnsi" w:hAnsiTheme="majorHAnsi" w:cs="Calibri"/>
                <w:b/>
                <w:bCs/>
                <w:sz w:val="16"/>
                <w:szCs w:val="16"/>
                <w:lang w:val="en-US"/>
              </w:rPr>
              <w:t xml:space="preserve">Is the Innovation the basis for another Application/Submission, submitted previously/in parallel within the SCIENCE4BUSINESS Project? </w:t>
            </w:r>
            <w:r w:rsidRPr="004B37F5">
              <w:rPr>
                <w:rFonts w:asciiTheme="majorHAnsi" w:hAnsiTheme="majorHAnsi"/>
                <w:b/>
                <w:sz w:val="16"/>
                <w:szCs w:val="16"/>
                <w:lang w:val="en-US"/>
              </w:rPr>
              <w:t xml:space="preserve">– </w:t>
            </w:r>
            <w:r w:rsidRPr="004B37F5">
              <w:rPr>
                <w:rFonts w:asciiTheme="majorHAnsi" w:hAnsiTheme="majorHAnsi" w:cs="Calibri"/>
                <w:b/>
                <w:bCs/>
                <w:sz w:val="16"/>
                <w:szCs w:val="16"/>
                <w:lang w:val="en-US"/>
              </w:rPr>
              <w:t xml:space="preserve"> description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583A4FE1" w14:textId="2B8B69F0"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 xml:space="preserve">If you selected "YES" in the above point, please provide details </w:t>
            </w:r>
            <w:r w:rsidR="008E1852" w:rsidRPr="004B37F5">
              <w:rPr>
                <w:rFonts w:asciiTheme="majorHAnsi" w:hAnsiTheme="majorHAnsi"/>
                <w:i/>
                <w:iCs/>
                <w:sz w:val="12"/>
                <w:szCs w:val="12"/>
                <w:lang w:val="en-US"/>
              </w:rPr>
              <w:t>(title of the Application/Submission or reference number)</w:t>
            </w:r>
          </w:p>
          <w:p w14:paraId="50176133" w14:textId="77777777" w:rsidR="00AC6C74" w:rsidRPr="004B37F5" w:rsidRDefault="00AC6C74" w:rsidP="000E1607">
            <w:pPr>
              <w:jc w:val="both"/>
              <w:rPr>
                <w:rFonts w:asciiTheme="majorHAnsi" w:hAnsiTheme="majorHAnsi"/>
                <w:i/>
                <w:iCs/>
                <w:sz w:val="12"/>
                <w:szCs w:val="12"/>
                <w:lang w:val="en-US"/>
              </w:rPr>
            </w:pPr>
          </w:p>
          <w:p w14:paraId="2BF8C209" w14:textId="77777777" w:rsidR="00AC6C74" w:rsidRPr="004B37F5" w:rsidRDefault="00AC6C74" w:rsidP="000E1607">
            <w:pPr>
              <w:jc w:val="both"/>
              <w:rPr>
                <w:rFonts w:asciiTheme="majorHAnsi" w:hAnsiTheme="majorHAnsi"/>
                <w:i/>
                <w:iCs/>
                <w:sz w:val="12"/>
                <w:szCs w:val="12"/>
                <w:lang w:val="en-US"/>
              </w:rPr>
            </w:pPr>
          </w:p>
          <w:p w14:paraId="08427335" w14:textId="77777777" w:rsidR="00AC6C74" w:rsidRDefault="00AC6C74" w:rsidP="000E1607">
            <w:pPr>
              <w:jc w:val="both"/>
              <w:rPr>
                <w:rFonts w:asciiTheme="majorHAnsi" w:hAnsiTheme="majorHAnsi"/>
                <w:i/>
                <w:iCs/>
                <w:sz w:val="16"/>
                <w:szCs w:val="16"/>
                <w:lang w:val="en-US"/>
              </w:rPr>
            </w:pPr>
          </w:p>
          <w:p w14:paraId="0138AB50" w14:textId="77777777" w:rsidR="00295D03" w:rsidRPr="004B37F5" w:rsidRDefault="00295D03" w:rsidP="000E1607">
            <w:pPr>
              <w:jc w:val="both"/>
              <w:rPr>
                <w:rFonts w:asciiTheme="majorHAnsi" w:hAnsiTheme="majorHAnsi"/>
                <w:i/>
                <w:iCs/>
                <w:sz w:val="16"/>
                <w:szCs w:val="16"/>
                <w:lang w:val="en-US"/>
              </w:rPr>
            </w:pPr>
          </w:p>
        </w:tc>
      </w:tr>
      <w:tr w:rsidR="00BE7F56" w:rsidRPr="00BE7F56" w14:paraId="527303E5" w14:textId="77777777" w:rsidTr="000E1607">
        <w:tc>
          <w:tcPr>
            <w:tcW w:w="949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C367D" w14:textId="77777777" w:rsidR="00AC6C74" w:rsidRPr="00BE7F56" w:rsidRDefault="00AC6C74" w:rsidP="00780207">
            <w:pPr>
              <w:pStyle w:val="Akapitzlist"/>
              <w:numPr>
                <w:ilvl w:val="0"/>
                <w:numId w:val="6"/>
              </w:numPr>
              <w:jc w:val="center"/>
              <w:rPr>
                <w:rFonts w:asciiTheme="majorHAnsi" w:hAnsiTheme="majorHAnsi"/>
                <w:i/>
                <w:iCs/>
                <w:color w:val="FF0000"/>
                <w:sz w:val="16"/>
                <w:szCs w:val="16"/>
              </w:rPr>
            </w:pPr>
            <w:proofErr w:type="spellStart"/>
            <w:r w:rsidRPr="00143DCB">
              <w:rPr>
                <w:rFonts w:asciiTheme="majorHAnsi" w:hAnsiTheme="majorHAnsi"/>
                <w:b/>
                <w:sz w:val="16"/>
                <w:szCs w:val="16"/>
              </w:rPr>
              <w:t>Pre-implementation</w:t>
            </w:r>
            <w:proofErr w:type="spellEnd"/>
            <w:r w:rsidRPr="00143DCB">
              <w:rPr>
                <w:rFonts w:asciiTheme="majorHAnsi" w:hAnsiTheme="majorHAnsi"/>
                <w:b/>
                <w:sz w:val="16"/>
                <w:szCs w:val="16"/>
              </w:rPr>
              <w:t xml:space="preserve"> </w:t>
            </w:r>
            <w:proofErr w:type="spellStart"/>
            <w:r w:rsidRPr="00143DCB">
              <w:rPr>
                <w:rFonts w:asciiTheme="majorHAnsi" w:hAnsiTheme="majorHAnsi"/>
                <w:b/>
                <w:sz w:val="16"/>
                <w:szCs w:val="16"/>
              </w:rPr>
              <w:t>work</w:t>
            </w:r>
            <w:proofErr w:type="spellEnd"/>
          </w:p>
        </w:tc>
      </w:tr>
      <w:tr w:rsidR="00BE7F56" w:rsidRPr="0011748B" w14:paraId="0D8907EB"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216941A9" w14:textId="2BE31966" w:rsidR="00AC6C74" w:rsidRPr="004B37F5" w:rsidRDefault="00AC6C74" w:rsidP="000E1607">
            <w:pPr>
              <w:jc w:val="both"/>
              <w:rPr>
                <w:rFonts w:asciiTheme="majorHAnsi" w:hAnsiTheme="majorHAnsi"/>
                <w:b/>
                <w:bCs/>
                <w:color w:val="FF0000"/>
                <w:sz w:val="16"/>
                <w:szCs w:val="16"/>
                <w:lang w:val="en-US"/>
              </w:rPr>
            </w:pPr>
            <w:r w:rsidRPr="004B37F5">
              <w:rPr>
                <w:rFonts w:asciiTheme="majorHAnsi" w:hAnsiTheme="majorHAnsi"/>
                <w:b/>
                <w:sz w:val="16"/>
                <w:szCs w:val="16"/>
                <w:lang w:val="en-US"/>
              </w:rPr>
              <w:lastRenderedPageBreak/>
              <w:t xml:space="preserve">III.1. Description of activities planned in the Minigrant </w:t>
            </w:r>
            <w:r w:rsidRPr="004B37F5">
              <w:rPr>
                <w:rFonts w:asciiTheme="majorHAnsi" w:hAnsiTheme="majorHAnsi"/>
                <w:b/>
                <w:bCs/>
                <w:sz w:val="16"/>
                <w:szCs w:val="16"/>
                <w:lang w:val="en-US"/>
              </w:rPr>
              <w:t>in the context of the planned method of commercialisation and in relation to the level of technological/economic readiness of the Innovation before and after the completion of the planned activities</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8AAB0" w14:textId="77E97C6A" w:rsidR="00AC6C74" w:rsidRPr="004B37F5" w:rsidRDefault="00AC6C74" w:rsidP="000E1607">
            <w:pPr>
              <w:rPr>
                <w:rFonts w:asciiTheme="majorHAnsi" w:hAnsiTheme="majorHAnsi"/>
                <w:i/>
                <w:color w:val="FF0000"/>
                <w:sz w:val="16"/>
                <w:szCs w:val="16"/>
                <w:lang w:val="en-US"/>
              </w:rPr>
            </w:pPr>
            <w:r w:rsidRPr="004B37F5">
              <w:rPr>
                <w:rFonts w:asciiTheme="majorHAnsi" w:hAnsiTheme="majorHAnsi"/>
                <w:b/>
                <w:bCs/>
                <w:sz w:val="16"/>
                <w:szCs w:val="16"/>
                <w:lang w:val="en-US"/>
              </w:rPr>
              <w:t xml:space="preserve">SUBJECT OF EVALUATION (IN THE CONTEXT OF THE SCHEDULE AND </w:t>
            </w:r>
            <w:r w:rsidR="00D6636F" w:rsidRPr="004B37F5">
              <w:rPr>
                <w:rFonts w:asciiTheme="majorHAnsi" w:hAnsiTheme="majorHAnsi"/>
                <w:b/>
                <w:bCs/>
                <w:sz w:val="16"/>
                <w:szCs w:val="16"/>
                <w:lang w:val="en-US"/>
              </w:rPr>
              <w:t>COST ESTIMATE</w:t>
            </w:r>
            <w:r w:rsidRPr="004B37F5">
              <w:rPr>
                <w:rFonts w:asciiTheme="majorHAnsi" w:hAnsiTheme="majorHAnsi"/>
                <w:b/>
                <w:bCs/>
                <w:sz w:val="16"/>
                <w:szCs w:val="16"/>
                <w:lang w:val="en-US"/>
              </w:rPr>
              <w:t xml:space="preserve">) </w:t>
            </w:r>
            <w:r w:rsidR="00D6636F" w:rsidRPr="004B37F5">
              <w:rPr>
                <w:rFonts w:asciiTheme="majorHAnsi" w:hAnsiTheme="majorHAnsi"/>
                <w:b/>
                <w:bCs/>
                <w:sz w:val="16"/>
                <w:szCs w:val="16"/>
                <w:lang w:val="en-US"/>
              </w:rPr>
              <w:t xml:space="preserve">– </w:t>
            </w:r>
            <w:r w:rsidRPr="004B37F5">
              <w:rPr>
                <w:rFonts w:asciiTheme="majorHAnsi" w:hAnsiTheme="majorHAnsi"/>
                <w:b/>
                <w:bCs/>
                <w:sz w:val="16"/>
                <w:szCs w:val="16"/>
                <w:lang w:val="en-US"/>
              </w:rPr>
              <w:t>WEIGHTING 35%</w:t>
            </w:r>
          </w:p>
        </w:tc>
      </w:tr>
      <w:tr w:rsidR="00BE7F56" w:rsidRPr="0011748B" w14:paraId="770B8713" w14:textId="77777777" w:rsidTr="000E1607">
        <w:trPr>
          <w:trHeight w:val="870"/>
        </w:trPr>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5D017E03" w14:textId="77777777" w:rsidR="00AC6C74" w:rsidRPr="004B37F5" w:rsidRDefault="00AC6C74" w:rsidP="000E1607">
            <w:pPr>
              <w:pStyle w:val="Bezodstpw"/>
              <w:rPr>
                <w:rFonts w:asciiTheme="majorHAnsi" w:hAnsiTheme="majorHAnsi"/>
                <w:b/>
                <w:color w:val="FF0000"/>
                <w:sz w:val="16"/>
                <w:szCs w:val="16"/>
                <w:lang w:val="en-US"/>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1D4C2969" w14:textId="4FA5827D" w:rsidR="00AC6C74" w:rsidRPr="004B37F5" w:rsidRDefault="00AC6C74" w:rsidP="000E1607">
            <w:pPr>
              <w:rPr>
                <w:rFonts w:asciiTheme="majorHAnsi" w:hAnsiTheme="majorHAnsi"/>
                <w:i/>
                <w:sz w:val="12"/>
                <w:szCs w:val="12"/>
                <w:lang w:val="en-US"/>
              </w:rPr>
            </w:pPr>
            <w:r w:rsidRPr="004B37F5">
              <w:rPr>
                <w:rFonts w:asciiTheme="majorHAnsi" w:hAnsiTheme="majorHAnsi"/>
                <w:i/>
                <w:iCs/>
                <w:sz w:val="12"/>
                <w:szCs w:val="12"/>
                <w:lang w:val="en-US"/>
              </w:rPr>
              <w:t>Please describe – max.</w:t>
            </w:r>
            <w:r w:rsidR="00A97421" w:rsidRPr="004B37F5">
              <w:rPr>
                <w:rFonts w:asciiTheme="majorHAnsi" w:hAnsiTheme="majorHAnsi"/>
                <w:i/>
                <w:iCs/>
                <w:sz w:val="12"/>
                <w:szCs w:val="12"/>
                <w:lang w:val="en-US"/>
              </w:rPr>
              <w:t xml:space="preserve"> 4,000 characters with spaces, </w:t>
            </w:r>
            <w:r w:rsidRPr="004B37F5">
              <w:rPr>
                <w:rFonts w:asciiTheme="majorHAnsi" w:hAnsiTheme="majorHAnsi"/>
                <w:i/>
                <w:iCs/>
                <w:sz w:val="12"/>
                <w:szCs w:val="12"/>
                <w:lang w:val="en-US"/>
              </w:rPr>
              <w:t>taking into account issues such as:</w:t>
            </w:r>
          </w:p>
          <w:p w14:paraId="0DDD5F57" w14:textId="3D5DA05A" w:rsidR="00AC6C74" w:rsidRPr="004B37F5" w:rsidRDefault="00AC6C74" w:rsidP="00780207">
            <w:pPr>
              <w:pStyle w:val="Akapitzlist"/>
              <w:numPr>
                <w:ilvl w:val="0"/>
                <w:numId w:val="3"/>
              </w:numPr>
              <w:jc w:val="both"/>
              <w:rPr>
                <w:rFonts w:asciiTheme="majorHAnsi" w:hAnsiTheme="majorHAnsi" w:cs="Calibri"/>
                <w:i/>
                <w:iCs/>
                <w:sz w:val="12"/>
                <w:szCs w:val="12"/>
                <w:lang w:val="en-US"/>
              </w:rPr>
            </w:pPr>
            <w:r w:rsidRPr="004B37F5">
              <w:rPr>
                <w:rFonts w:asciiTheme="majorHAnsi" w:hAnsiTheme="majorHAnsi"/>
                <w:i/>
                <w:iCs/>
                <w:sz w:val="12"/>
                <w:szCs w:val="12"/>
                <w:lang w:val="en-US"/>
              </w:rPr>
              <w:t xml:space="preserve">Description of the activities/research/analyses  planned in the Minigrant that are necessary for the product and/or service based on the Innovation to appear on the market.  </w:t>
            </w:r>
          </w:p>
          <w:p w14:paraId="29C262C3" w14:textId="77777777" w:rsidR="00AC6C74" w:rsidRPr="004B37F5" w:rsidRDefault="00AC6C74" w:rsidP="00780207">
            <w:pPr>
              <w:pStyle w:val="Akapitzlist"/>
              <w:numPr>
                <w:ilvl w:val="0"/>
                <w:numId w:val="3"/>
              </w:numPr>
              <w:jc w:val="both"/>
              <w:rPr>
                <w:rFonts w:asciiTheme="majorHAnsi" w:hAnsiTheme="majorHAnsi" w:cs="Calibri"/>
                <w:i/>
                <w:iCs/>
                <w:color w:val="FF0000"/>
                <w:sz w:val="16"/>
                <w:szCs w:val="16"/>
                <w:lang w:val="en-US"/>
              </w:rPr>
            </w:pPr>
            <w:r w:rsidRPr="004B37F5">
              <w:rPr>
                <w:rFonts w:asciiTheme="majorHAnsi" w:hAnsiTheme="majorHAnsi"/>
                <w:i/>
                <w:iCs/>
                <w:sz w:val="12"/>
                <w:szCs w:val="12"/>
                <w:lang w:val="en-US"/>
              </w:rPr>
              <w:t>How will the planned activities/research/analyses increase the chances of success of the commercialisation process? It should be demonstrated that the planned activities/research/analyses will increase the level of readiness of the Innovation for commercialisation.</w:t>
            </w:r>
          </w:p>
          <w:p w14:paraId="009F36F2" w14:textId="77777777" w:rsidR="003B4CBE" w:rsidRPr="004B37F5" w:rsidRDefault="003B4CBE" w:rsidP="003B4CBE">
            <w:pPr>
              <w:pStyle w:val="Akapitzlist"/>
              <w:ind w:left="360"/>
              <w:jc w:val="both"/>
              <w:rPr>
                <w:rFonts w:asciiTheme="majorHAnsi" w:hAnsiTheme="majorHAnsi" w:cs="Calibri"/>
                <w:i/>
                <w:iCs/>
                <w:color w:val="FF0000"/>
                <w:sz w:val="16"/>
                <w:szCs w:val="16"/>
                <w:lang w:val="en-US"/>
              </w:rPr>
            </w:pPr>
          </w:p>
        </w:tc>
      </w:tr>
      <w:tr w:rsidR="00BE7F56" w:rsidRPr="00BE7F56" w14:paraId="1356FBC8"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049E7B5"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 xml:space="preserve">III.2.1. National Smart </w:t>
            </w:r>
            <w:proofErr w:type="spellStart"/>
            <w:r w:rsidRPr="004B37F5">
              <w:rPr>
                <w:rFonts w:asciiTheme="majorHAnsi" w:hAnsiTheme="majorHAnsi"/>
                <w:b/>
                <w:sz w:val="16"/>
                <w:szCs w:val="16"/>
                <w:lang w:val="en-US"/>
              </w:rPr>
              <w:t>Specialisation</w:t>
            </w:r>
            <w:proofErr w:type="spellEnd"/>
            <w:r w:rsidRPr="004B37F5">
              <w:rPr>
                <w:rFonts w:asciiTheme="majorHAnsi" w:hAnsiTheme="majorHAnsi"/>
                <w:b/>
                <w:sz w:val="16"/>
                <w:szCs w:val="16"/>
                <w:lang w:val="en-US"/>
              </w:rPr>
              <w:t xml:space="preserve"> </w:t>
            </w:r>
            <w:r w:rsidRPr="004B37F5">
              <w:rPr>
                <w:rFonts w:asciiTheme="majorHAnsi" w:hAnsiTheme="majorHAnsi"/>
                <w:b/>
                <w:sz w:val="16"/>
                <w:szCs w:val="16"/>
                <w:lang w:val="en-US"/>
              </w:rPr>
              <w:br/>
              <w:t>– selection</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AB6E2" w14:textId="77777777" w:rsidR="00AC6C74" w:rsidRPr="00914464" w:rsidRDefault="00AC6C74" w:rsidP="000E1607">
            <w:pPr>
              <w:rPr>
                <w:rFonts w:asciiTheme="majorHAnsi" w:hAnsiTheme="majorHAnsi"/>
                <w:i/>
                <w:iCs/>
                <w:sz w:val="16"/>
                <w:szCs w:val="16"/>
              </w:rPr>
            </w:pPr>
            <w:r w:rsidRPr="00914464">
              <w:rPr>
                <w:rFonts w:asciiTheme="majorHAnsi" w:hAnsiTheme="majorHAnsi"/>
                <w:b/>
                <w:bCs/>
                <w:sz w:val="16"/>
                <w:szCs w:val="16"/>
              </w:rPr>
              <w:t xml:space="preserve">SUBJECT OF EVALUATION - MANDATORY </w:t>
            </w:r>
          </w:p>
        </w:tc>
      </w:tr>
      <w:tr w:rsidR="00BE7F56" w:rsidRPr="00BE7F56" w14:paraId="3046A161"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0B05EEEB" w14:textId="77777777" w:rsidR="00AC6C74" w:rsidRPr="004D0384" w:rsidRDefault="00AC6C74" w:rsidP="000E1607">
            <w:pPr>
              <w:jc w:val="both"/>
              <w:rPr>
                <w:rFonts w:asciiTheme="majorHAnsi" w:hAnsiTheme="majorHAnsi"/>
                <w:b/>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7DAB56E1" w14:textId="2D23F89A" w:rsidR="00AC6C74" w:rsidRPr="004B37F5"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 xml:space="preserve">Please </w:t>
            </w:r>
            <w:r w:rsidR="0066045E" w:rsidRPr="004B37F5">
              <w:rPr>
                <w:rFonts w:asciiTheme="majorHAnsi" w:hAnsiTheme="majorHAnsi"/>
                <w:i/>
                <w:iCs/>
                <w:sz w:val="12"/>
                <w:szCs w:val="12"/>
                <w:lang w:val="en-US"/>
              </w:rPr>
              <w:t xml:space="preserve">indicate </w:t>
            </w:r>
            <w:r w:rsidRPr="004B37F5">
              <w:rPr>
                <w:rFonts w:asciiTheme="majorHAnsi" w:hAnsiTheme="majorHAnsi"/>
                <w:i/>
                <w:iCs/>
                <w:sz w:val="12"/>
                <w:szCs w:val="12"/>
                <w:lang w:val="en-US"/>
              </w:rPr>
              <w:t xml:space="preserve">the </w:t>
            </w:r>
            <w:r w:rsidR="001F17D1">
              <w:rPr>
                <w:rFonts w:asciiTheme="majorHAnsi" w:hAnsiTheme="majorHAnsi"/>
                <w:i/>
                <w:iCs/>
                <w:sz w:val="12"/>
                <w:szCs w:val="12"/>
                <w:lang w:val="en-US"/>
              </w:rPr>
              <w:t>NSS (KIS)</w:t>
            </w:r>
            <w:r w:rsidRPr="004B37F5">
              <w:rPr>
                <w:rFonts w:asciiTheme="majorHAnsi" w:hAnsiTheme="majorHAnsi"/>
                <w:i/>
                <w:iCs/>
                <w:sz w:val="12"/>
                <w:szCs w:val="12"/>
                <w:lang w:val="en-US"/>
              </w:rPr>
              <w:t xml:space="preserve"> relevant to the subject of the Minigrant (Appendix 2 to the Framework Regulations). </w:t>
            </w:r>
            <w:r w:rsidR="0066045E" w:rsidRPr="004B37F5">
              <w:rPr>
                <w:rFonts w:asciiTheme="majorHAnsi" w:hAnsiTheme="majorHAnsi"/>
                <w:i/>
                <w:iCs/>
                <w:sz w:val="12"/>
                <w:szCs w:val="12"/>
                <w:lang w:val="en-US"/>
              </w:rPr>
              <w:t xml:space="preserve">Acceptable </w:t>
            </w:r>
            <w:r w:rsidR="001F17D1">
              <w:rPr>
                <w:rFonts w:asciiTheme="majorHAnsi" w:hAnsiTheme="majorHAnsi"/>
                <w:i/>
                <w:iCs/>
                <w:sz w:val="12"/>
                <w:szCs w:val="12"/>
                <w:lang w:val="en-US"/>
              </w:rPr>
              <w:t>NS</w:t>
            </w:r>
            <w:r w:rsidR="00734986">
              <w:rPr>
                <w:rFonts w:asciiTheme="majorHAnsi" w:hAnsiTheme="majorHAnsi"/>
                <w:i/>
                <w:iCs/>
                <w:sz w:val="12"/>
                <w:szCs w:val="12"/>
                <w:lang w:val="en-US"/>
              </w:rPr>
              <w:t>S/KIS</w:t>
            </w:r>
            <w:r w:rsidR="0066045E" w:rsidRPr="004B37F5">
              <w:rPr>
                <w:rFonts w:asciiTheme="majorHAnsi" w:hAnsiTheme="majorHAnsi"/>
                <w:i/>
                <w:iCs/>
                <w:sz w:val="12"/>
                <w:szCs w:val="12"/>
                <w:lang w:val="en-US"/>
              </w:rPr>
              <w:t xml:space="preserve"> are 1-12. </w:t>
            </w:r>
            <w:r w:rsidRPr="004B37F5">
              <w:rPr>
                <w:rFonts w:asciiTheme="majorHAnsi" w:hAnsiTheme="majorHAnsi"/>
                <w:i/>
                <w:iCs/>
                <w:sz w:val="12"/>
                <w:szCs w:val="12"/>
                <w:lang w:val="en-US"/>
              </w:rPr>
              <w:t xml:space="preserve">More than one </w:t>
            </w:r>
            <w:r w:rsidR="00853A3C">
              <w:rPr>
                <w:rFonts w:asciiTheme="majorHAnsi" w:hAnsiTheme="majorHAnsi"/>
                <w:i/>
                <w:iCs/>
                <w:sz w:val="12"/>
                <w:szCs w:val="12"/>
                <w:lang w:val="en-US"/>
              </w:rPr>
              <w:t>NSS</w:t>
            </w:r>
            <w:r w:rsidRPr="004B37F5">
              <w:rPr>
                <w:rFonts w:asciiTheme="majorHAnsi" w:hAnsiTheme="majorHAnsi"/>
                <w:i/>
                <w:iCs/>
                <w:sz w:val="12"/>
                <w:szCs w:val="12"/>
                <w:lang w:val="en-US"/>
              </w:rPr>
              <w:t xml:space="preserve"> may be indicated.</w:t>
            </w:r>
          </w:p>
          <w:p w14:paraId="33A3DC49" w14:textId="5FF8E0A4" w:rsidR="00AC6C74" w:rsidRPr="009C7734" w:rsidRDefault="001F17D1" w:rsidP="000E1607">
            <w:pPr>
              <w:jc w:val="both"/>
              <w:rPr>
                <w:rFonts w:asciiTheme="majorHAnsi" w:hAnsiTheme="majorHAnsi"/>
                <w:sz w:val="16"/>
                <w:szCs w:val="16"/>
              </w:rPr>
            </w:pPr>
            <w:r>
              <w:rPr>
                <w:rFonts w:asciiTheme="majorHAnsi" w:hAnsiTheme="majorHAnsi"/>
                <w:sz w:val="16"/>
                <w:szCs w:val="16"/>
              </w:rPr>
              <w:t>NSS</w:t>
            </w:r>
            <w:r w:rsidR="00612DD7">
              <w:rPr>
                <w:rFonts w:asciiTheme="majorHAnsi" w:hAnsiTheme="majorHAnsi"/>
                <w:sz w:val="16"/>
                <w:szCs w:val="16"/>
              </w:rPr>
              <w:t>/KIS</w:t>
            </w:r>
            <w:r w:rsidR="009C7734">
              <w:rPr>
                <w:rFonts w:asciiTheme="majorHAnsi" w:hAnsiTheme="majorHAnsi"/>
                <w:sz w:val="16"/>
                <w:szCs w:val="16"/>
              </w:rPr>
              <w:t xml:space="preserve">: </w:t>
            </w:r>
          </w:p>
        </w:tc>
      </w:tr>
      <w:tr w:rsidR="00BE7F56" w:rsidRPr="0011748B" w14:paraId="5702A47D" w14:textId="77777777" w:rsidTr="000E1607">
        <w:trPr>
          <w:trHeight w:val="244"/>
        </w:trPr>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9DD4F"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 xml:space="preserve">III.2.2. National Smart </w:t>
            </w:r>
            <w:proofErr w:type="spellStart"/>
            <w:r w:rsidRPr="004B37F5">
              <w:rPr>
                <w:rFonts w:asciiTheme="majorHAnsi" w:hAnsiTheme="majorHAnsi"/>
                <w:b/>
                <w:sz w:val="16"/>
                <w:szCs w:val="16"/>
                <w:lang w:val="en-US"/>
              </w:rPr>
              <w:t>Specialisation</w:t>
            </w:r>
            <w:proofErr w:type="spellEnd"/>
            <w:r w:rsidRPr="004B37F5">
              <w:rPr>
                <w:rFonts w:asciiTheme="majorHAnsi" w:hAnsiTheme="majorHAnsi"/>
                <w:b/>
                <w:sz w:val="16"/>
                <w:szCs w:val="16"/>
                <w:lang w:val="en-US"/>
              </w:rPr>
              <w:t xml:space="preserve"> </w:t>
            </w:r>
            <w:r w:rsidRPr="004B37F5">
              <w:rPr>
                <w:rFonts w:asciiTheme="majorHAnsi" w:hAnsiTheme="majorHAnsi"/>
                <w:b/>
                <w:sz w:val="16"/>
                <w:szCs w:val="16"/>
                <w:lang w:val="en-US"/>
              </w:rPr>
              <w:br/>
              <w:t xml:space="preserve">– justification </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2F9BD5B9" w14:textId="78B91BBB" w:rsidR="00AC6C74"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describe how the subject matter of the Mini</w:t>
            </w:r>
            <w:r w:rsidR="00B17192">
              <w:rPr>
                <w:rFonts w:asciiTheme="majorHAnsi" w:hAnsiTheme="majorHAnsi"/>
                <w:i/>
                <w:iCs/>
                <w:sz w:val="12"/>
                <w:szCs w:val="12"/>
                <w:lang w:val="en-US"/>
              </w:rPr>
              <w:t>g</w:t>
            </w:r>
            <w:r w:rsidRPr="004B37F5">
              <w:rPr>
                <w:rFonts w:asciiTheme="majorHAnsi" w:hAnsiTheme="majorHAnsi"/>
                <w:i/>
                <w:iCs/>
                <w:sz w:val="12"/>
                <w:szCs w:val="12"/>
                <w:lang w:val="en-US"/>
              </w:rPr>
              <w:t>rant fits into the given</w:t>
            </w:r>
            <w:r w:rsidR="009D49ED">
              <w:rPr>
                <w:rFonts w:asciiTheme="majorHAnsi" w:hAnsiTheme="majorHAnsi"/>
                <w:i/>
                <w:iCs/>
                <w:sz w:val="12"/>
                <w:szCs w:val="12"/>
                <w:lang w:val="en-US"/>
              </w:rPr>
              <w:t xml:space="preserve"> NSS/KIS</w:t>
            </w:r>
            <w:r w:rsidRPr="004B37F5">
              <w:rPr>
                <w:rFonts w:asciiTheme="majorHAnsi" w:hAnsiTheme="majorHAnsi"/>
                <w:i/>
                <w:iCs/>
                <w:sz w:val="12"/>
                <w:szCs w:val="12"/>
                <w:lang w:val="en-US"/>
              </w:rPr>
              <w:t xml:space="preserve"> </w:t>
            </w:r>
            <w:proofErr w:type="spellStart"/>
            <w:r w:rsidRPr="004B37F5">
              <w:rPr>
                <w:rFonts w:asciiTheme="majorHAnsi" w:hAnsiTheme="majorHAnsi"/>
                <w:i/>
                <w:iCs/>
                <w:sz w:val="12"/>
                <w:szCs w:val="12"/>
                <w:lang w:val="en-US"/>
              </w:rPr>
              <w:t>specialisation</w:t>
            </w:r>
            <w:proofErr w:type="spellEnd"/>
            <w:r w:rsidRPr="004B37F5">
              <w:rPr>
                <w:rFonts w:asciiTheme="majorHAnsi" w:hAnsiTheme="majorHAnsi"/>
                <w:i/>
                <w:iCs/>
                <w:sz w:val="12"/>
                <w:szCs w:val="12"/>
                <w:lang w:val="en-US"/>
              </w:rPr>
              <w:t>.</w:t>
            </w:r>
          </w:p>
          <w:p w14:paraId="7D28769F" w14:textId="77777777" w:rsidR="00E53EB4" w:rsidRPr="004B37F5" w:rsidRDefault="00E53EB4" w:rsidP="000E1607">
            <w:pPr>
              <w:jc w:val="both"/>
              <w:rPr>
                <w:rFonts w:asciiTheme="majorHAnsi" w:hAnsiTheme="majorHAnsi"/>
                <w:i/>
                <w:iCs/>
                <w:sz w:val="12"/>
                <w:szCs w:val="12"/>
                <w:lang w:val="en-US"/>
              </w:rPr>
            </w:pPr>
          </w:p>
          <w:p w14:paraId="0862F2A0" w14:textId="77777777" w:rsidR="00AC6C74" w:rsidRPr="004B37F5" w:rsidRDefault="00AC6C74" w:rsidP="000E1607">
            <w:pPr>
              <w:jc w:val="both"/>
              <w:rPr>
                <w:rFonts w:asciiTheme="majorHAnsi" w:hAnsiTheme="majorHAnsi"/>
                <w:i/>
                <w:iCs/>
                <w:sz w:val="12"/>
                <w:szCs w:val="12"/>
                <w:lang w:val="en-US"/>
              </w:rPr>
            </w:pPr>
          </w:p>
        </w:tc>
      </w:tr>
      <w:tr w:rsidR="00BE7F56" w:rsidRPr="00BE7F56" w14:paraId="72DE647B"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B6D2A60"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III.3.1. Relationship with eco-innovation / implementation of the 6R principles – selection of principles</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F6BFB" w14:textId="6CEA3EB5" w:rsidR="00AC6C74" w:rsidRPr="00BE7F56" w:rsidRDefault="00AC6C74" w:rsidP="000E1607">
            <w:pPr>
              <w:rPr>
                <w:rFonts w:asciiTheme="majorHAnsi" w:hAnsiTheme="majorHAnsi"/>
                <w:i/>
                <w:iCs/>
                <w:color w:val="FF0000"/>
                <w:sz w:val="16"/>
                <w:szCs w:val="16"/>
              </w:rPr>
            </w:pPr>
            <w:r w:rsidRPr="007D33DC">
              <w:rPr>
                <w:rFonts w:asciiTheme="majorHAnsi" w:hAnsiTheme="majorHAnsi"/>
                <w:b/>
                <w:bCs/>
                <w:sz w:val="16"/>
                <w:szCs w:val="16"/>
              </w:rPr>
              <w:t>SUBJECT OF EVALUATION – WEIGHTING 10%</w:t>
            </w:r>
          </w:p>
        </w:tc>
      </w:tr>
      <w:tr w:rsidR="00BE7F56" w:rsidRPr="0011748B" w14:paraId="51858830"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58C1BCE4" w14:textId="77777777" w:rsidR="00AC6C74" w:rsidRPr="00BE7F56" w:rsidRDefault="00AC6C74" w:rsidP="000E1607">
            <w:pPr>
              <w:jc w:val="both"/>
              <w:rPr>
                <w:rFonts w:asciiTheme="majorHAnsi" w:hAnsiTheme="majorHAnsi"/>
                <w:b/>
                <w:color w:val="FF0000"/>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1B785A8F" w14:textId="1AC77980" w:rsidR="00AC6C74" w:rsidRPr="004B37F5"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 xml:space="preserve">Please select the 6R principle appropriate for the Minigrant from the list (Appendix 3 to the Framework Regulations) or indicate that the project does not fit in with any of the 6R principles. </w:t>
            </w:r>
          </w:p>
          <w:p w14:paraId="7336F0B8" w14:textId="37E4E576"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REFUSE </w:t>
            </w:r>
          </w:p>
          <w:p w14:paraId="1DBDBBB5" w14:textId="36CDF6B9"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REDUCE </w:t>
            </w:r>
          </w:p>
          <w:p w14:paraId="12D6C1C8" w14:textId="1C34CA97"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REUSE</w:t>
            </w:r>
          </w:p>
          <w:p w14:paraId="53D4E3E1" w14:textId="0B20DF5D"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RECYCLE</w:t>
            </w:r>
          </w:p>
          <w:p w14:paraId="293720DB" w14:textId="4A9627F1"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RECOVER</w:t>
            </w:r>
          </w:p>
          <w:p w14:paraId="42F43D89" w14:textId="45CBD627" w:rsidR="00AC6C74" w:rsidRPr="00C46473" w:rsidRDefault="009C7734"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C46473">
              <w:rPr>
                <w:rFonts w:asciiTheme="majorHAnsi" w:hAnsiTheme="majorHAnsi"/>
                <w:sz w:val="16"/>
                <w:szCs w:val="16"/>
                <w:lang w:val="en-US"/>
              </w:rPr>
              <w:t xml:space="preserve">  RETHINK</w:t>
            </w:r>
          </w:p>
          <w:p w14:paraId="2EE991A7" w14:textId="2C3E4389" w:rsidR="00AC6C74" w:rsidRPr="004B37F5" w:rsidRDefault="009C7734" w:rsidP="000E1607">
            <w:pPr>
              <w:jc w:val="both"/>
              <w:rPr>
                <w:rFonts w:asciiTheme="majorHAnsi" w:hAnsiTheme="majorHAnsi"/>
                <w:color w:val="FF0000"/>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the project does not comply with any of the 6R principles</w:t>
            </w:r>
          </w:p>
        </w:tc>
      </w:tr>
      <w:tr w:rsidR="00BE7F56" w:rsidRPr="0011748B" w14:paraId="05EDBFE0"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66F16"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III.3</w:t>
            </w:r>
            <w:r w:rsidRPr="004B37F5">
              <w:rPr>
                <w:rFonts w:asciiTheme="majorHAnsi" w:hAnsiTheme="majorHAnsi"/>
                <w:b/>
                <w:bCs/>
                <w:sz w:val="16"/>
                <w:szCs w:val="16"/>
                <w:lang w:val="en-US"/>
              </w:rPr>
              <w:t>.</w:t>
            </w:r>
            <w:r w:rsidRPr="004B37F5">
              <w:rPr>
                <w:rFonts w:asciiTheme="majorHAnsi" w:hAnsiTheme="majorHAnsi"/>
                <w:b/>
                <w:sz w:val="16"/>
                <w:szCs w:val="16"/>
                <w:lang w:val="en-US"/>
              </w:rPr>
              <w:t>2</w:t>
            </w:r>
            <w:r w:rsidRPr="004B37F5">
              <w:rPr>
                <w:rFonts w:asciiTheme="majorHAnsi" w:hAnsiTheme="majorHAnsi"/>
                <w:b/>
                <w:bCs/>
                <w:sz w:val="16"/>
                <w:szCs w:val="16"/>
                <w:lang w:val="en-US"/>
              </w:rPr>
              <w:t xml:space="preserve">. </w:t>
            </w:r>
            <w:r w:rsidRPr="004B37F5">
              <w:rPr>
                <w:rFonts w:asciiTheme="majorHAnsi" w:hAnsiTheme="majorHAnsi"/>
                <w:b/>
                <w:sz w:val="16"/>
                <w:szCs w:val="16"/>
                <w:lang w:val="en-US"/>
              </w:rPr>
              <w:t>Relationship to eco-innovation / implementation of the 6R principles – method of implementation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79A043B4" w14:textId="128C89D0" w:rsidR="00AC6C74" w:rsidRPr="004B37F5" w:rsidRDefault="00AC6C74" w:rsidP="000E1607">
            <w:pPr>
              <w:rPr>
                <w:rFonts w:asciiTheme="majorHAnsi" w:hAnsiTheme="majorHAnsi"/>
                <w:i/>
                <w:iCs/>
                <w:sz w:val="12"/>
                <w:szCs w:val="12"/>
                <w:lang w:val="en-US"/>
              </w:rPr>
            </w:pPr>
            <w:r w:rsidRPr="004B37F5">
              <w:rPr>
                <w:rFonts w:asciiTheme="majorHAnsi" w:hAnsiTheme="majorHAnsi"/>
                <w:i/>
                <w:iCs/>
                <w:sz w:val="12"/>
                <w:szCs w:val="12"/>
                <w:lang w:val="en-US"/>
              </w:rPr>
              <w:t>Please select the statement applicable to the Minigrant (if applicable):</w:t>
            </w:r>
          </w:p>
          <w:p w14:paraId="145250BF" w14:textId="5ED5FDC6" w:rsidR="00AC6C74" w:rsidRPr="004B37F5" w:rsidRDefault="003659C7"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the subject of the Minigrant is a solution implementing the 6R principle(s)</w:t>
            </w:r>
          </w:p>
          <w:p w14:paraId="34F068B5" w14:textId="003275B5" w:rsidR="00AC6C74" w:rsidRPr="004B37F5" w:rsidRDefault="003659C7" w:rsidP="000E1607">
            <w:pPr>
              <w:jc w:val="both"/>
              <w:rPr>
                <w:rFonts w:asciiTheme="majorHAnsi" w:hAnsiTheme="majorHAnsi"/>
                <w:color w:val="FF0000"/>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The Minigrant will be implemented using the 6R principle(s)</w:t>
            </w:r>
          </w:p>
        </w:tc>
      </w:tr>
      <w:tr w:rsidR="00BE7F56" w:rsidRPr="0011748B" w14:paraId="177D8EE8"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698DE"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III.3.3. Relationship with eco-innovation / implementation of the 6R principles – justification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1F0125CE"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If at least one 6R principle has been indicated in the point above</w:t>
            </w:r>
            <w:r w:rsidR="008815E3" w:rsidRPr="004B37F5">
              <w:rPr>
                <w:rFonts w:asciiTheme="majorHAnsi" w:hAnsiTheme="majorHAnsi"/>
                <w:i/>
                <w:iCs/>
                <w:sz w:val="12"/>
                <w:szCs w:val="12"/>
                <w:lang w:val="en-US"/>
              </w:rPr>
              <w:t>,</w:t>
            </w:r>
            <w:r w:rsidRPr="004B37F5">
              <w:rPr>
                <w:rFonts w:asciiTheme="majorHAnsi" w:hAnsiTheme="majorHAnsi"/>
                <w:i/>
                <w:iCs/>
                <w:sz w:val="12"/>
                <w:szCs w:val="12"/>
                <w:lang w:val="en-US"/>
              </w:rPr>
              <w:t xml:space="preserve"> please describe it – max.</w:t>
            </w:r>
            <w:r w:rsidR="008815E3" w:rsidRPr="004B37F5">
              <w:rPr>
                <w:rFonts w:asciiTheme="majorHAnsi" w:hAnsiTheme="majorHAnsi"/>
                <w:i/>
                <w:iCs/>
                <w:sz w:val="12"/>
                <w:szCs w:val="12"/>
                <w:lang w:val="en-US"/>
              </w:rPr>
              <w:t xml:space="preserve"> 1,500 characters with spaces. </w:t>
            </w:r>
            <w:r w:rsidRPr="004B37F5">
              <w:rPr>
                <w:rFonts w:asciiTheme="majorHAnsi" w:hAnsiTheme="majorHAnsi"/>
                <w:i/>
                <w:iCs/>
                <w:sz w:val="12"/>
                <w:szCs w:val="12"/>
                <w:lang w:val="en-US"/>
              </w:rPr>
              <w:t>Justify your choice by explaining why the subject matter of the Minigrant can be considered a solution implementing the 6R principle(s) and/or describe how the Minigrant will be implemented in accordance with the 6R principles.</w:t>
            </w:r>
          </w:p>
          <w:p w14:paraId="058341BC" w14:textId="375B9B55" w:rsidR="003659C7" w:rsidRPr="004B37F5" w:rsidRDefault="003659C7" w:rsidP="000E1607">
            <w:pPr>
              <w:jc w:val="both"/>
              <w:rPr>
                <w:rFonts w:asciiTheme="majorHAnsi" w:hAnsiTheme="majorHAnsi"/>
                <w:i/>
                <w:iCs/>
                <w:color w:val="FF0000"/>
                <w:sz w:val="12"/>
                <w:szCs w:val="12"/>
                <w:lang w:val="en-US"/>
              </w:rPr>
            </w:pPr>
          </w:p>
        </w:tc>
      </w:tr>
      <w:tr w:rsidR="00BE7F56" w:rsidRPr="00BE7F56" w14:paraId="12712C8A" w14:textId="77777777" w:rsidTr="000E1607">
        <w:tc>
          <w:tcPr>
            <w:tcW w:w="3491"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46E02A4E"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III.4.1. Addressing challenges/needs defined by economic partners – selection</w:t>
            </w:r>
          </w:p>
        </w:tc>
        <w:tc>
          <w:tcPr>
            <w:tcW w:w="6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C3CBE1" w14:textId="6CC37B1D" w:rsidR="00AC6C74" w:rsidRPr="00BE7F56" w:rsidRDefault="00AC6C74" w:rsidP="000E1607">
            <w:pPr>
              <w:rPr>
                <w:rFonts w:asciiTheme="majorHAnsi" w:hAnsiTheme="majorHAnsi"/>
                <w:i/>
                <w:iCs/>
                <w:color w:val="FF0000"/>
                <w:sz w:val="16"/>
                <w:szCs w:val="16"/>
              </w:rPr>
            </w:pPr>
            <w:r w:rsidRPr="007D33DC">
              <w:rPr>
                <w:rFonts w:asciiTheme="majorHAnsi" w:hAnsiTheme="majorHAnsi"/>
                <w:b/>
                <w:bCs/>
                <w:sz w:val="16"/>
                <w:szCs w:val="16"/>
              </w:rPr>
              <w:t>SUBJECT OF EVALUATION – WEIGHT 20%</w:t>
            </w:r>
          </w:p>
        </w:tc>
      </w:tr>
      <w:tr w:rsidR="00BE7F56" w:rsidRPr="00BE7F56" w14:paraId="77E48805" w14:textId="77777777" w:rsidTr="000E1607">
        <w:tc>
          <w:tcPr>
            <w:tcW w:w="3491" w:type="dxa"/>
            <w:gridSpan w:val="7"/>
            <w:vMerge/>
            <w:tcBorders>
              <w:left w:val="single" w:sz="4" w:space="0" w:color="auto"/>
              <w:bottom w:val="single" w:sz="4" w:space="0" w:color="auto"/>
              <w:right w:val="single" w:sz="4" w:space="0" w:color="auto"/>
            </w:tcBorders>
            <w:shd w:val="clear" w:color="auto" w:fill="F2F2F2" w:themeFill="background1" w:themeFillShade="F2"/>
          </w:tcPr>
          <w:p w14:paraId="1AC66DA5" w14:textId="77777777" w:rsidR="00AC6C74" w:rsidRPr="004D0384" w:rsidRDefault="00AC6C74" w:rsidP="000E1607">
            <w:pPr>
              <w:jc w:val="both"/>
              <w:rPr>
                <w:rFonts w:asciiTheme="majorHAnsi" w:hAnsiTheme="majorHAnsi"/>
                <w:b/>
                <w:sz w:val="16"/>
                <w:szCs w:val="16"/>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49691FAB"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select the correct answer.</w:t>
            </w:r>
          </w:p>
          <w:p w14:paraId="60F0BCF5" w14:textId="3EA75086" w:rsidR="00AC6C74" w:rsidRPr="00143DCB" w:rsidRDefault="003659C7" w:rsidP="000E1607">
            <w:pPr>
              <w:jc w:val="both"/>
              <w:rPr>
                <w:rFonts w:asciiTheme="majorHAnsi" w:hAnsiTheme="majorHAnsi"/>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YES</w:t>
            </w:r>
          </w:p>
          <w:p w14:paraId="0E8DFB0B" w14:textId="42FB2D6B" w:rsidR="00AC6C74" w:rsidRPr="00BE7F56" w:rsidRDefault="003659C7" w:rsidP="000E1607">
            <w:pPr>
              <w:jc w:val="both"/>
              <w:rPr>
                <w:rFonts w:asciiTheme="majorHAnsi" w:hAnsiTheme="majorHAnsi"/>
                <w:color w:val="FF0000"/>
                <w:sz w:val="16"/>
                <w:szCs w:val="16"/>
              </w:rPr>
            </w:pPr>
            <w:r>
              <w:rPr>
                <w:rFonts w:asciiTheme="majorHAnsi" w:eastAsia="Wingdings" w:hAnsiTheme="majorHAnsi" w:cs="Wingdings"/>
                <w:sz w:val="16"/>
                <w:szCs w:val="16"/>
              </w:rPr>
              <w:sym w:font="Wingdings" w:char="F0A8"/>
            </w:r>
            <w:r w:rsidR="00AC6C74" w:rsidRPr="00143DCB">
              <w:rPr>
                <w:rFonts w:asciiTheme="majorHAnsi" w:hAnsiTheme="majorHAnsi"/>
                <w:sz w:val="16"/>
                <w:szCs w:val="16"/>
              </w:rPr>
              <w:t xml:space="preserve">  NO</w:t>
            </w:r>
          </w:p>
        </w:tc>
      </w:tr>
      <w:tr w:rsidR="00BE7F56" w:rsidRPr="00BE7F56" w14:paraId="4C338CBF"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31C68"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III.4.2. Addressing challenges/needs defined by economic partners – additional information</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5634A2B9" w14:textId="77777777" w:rsidR="00AC6C74" w:rsidRDefault="00AC6C74" w:rsidP="000E1607">
            <w:pPr>
              <w:jc w:val="both"/>
              <w:rPr>
                <w:rFonts w:asciiTheme="majorHAnsi" w:hAnsiTheme="majorHAnsi"/>
                <w:i/>
                <w:iCs/>
                <w:sz w:val="12"/>
                <w:szCs w:val="12"/>
              </w:rPr>
            </w:pPr>
            <w:r w:rsidRPr="004B37F5">
              <w:rPr>
                <w:rFonts w:asciiTheme="majorHAnsi" w:hAnsiTheme="majorHAnsi"/>
                <w:i/>
                <w:iCs/>
                <w:sz w:val="12"/>
                <w:szCs w:val="12"/>
                <w:lang w:val="en-US"/>
              </w:rPr>
              <w:t xml:space="preserve">If you answered "YES" in the above point, please provide details and describe </w:t>
            </w:r>
            <w:r w:rsidRPr="004B37F5">
              <w:rPr>
                <w:rFonts w:asciiTheme="majorHAnsi" w:hAnsiTheme="majorHAnsi"/>
                <w:i/>
                <w:sz w:val="12"/>
                <w:szCs w:val="12"/>
                <w:lang w:val="en-US"/>
              </w:rPr>
              <w:t xml:space="preserve">how the innovation responds to the identified need/challenge. </w:t>
            </w:r>
            <w:r w:rsidRPr="00931AB2">
              <w:rPr>
                <w:rFonts w:asciiTheme="majorHAnsi" w:hAnsiTheme="majorHAnsi"/>
                <w:i/>
                <w:iCs/>
                <w:sz w:val="12"/>
                <w:szCs w:val="12"/>
              </w:rPr>
              <w:t>Maximum</w:t>
            </w:r>
            <w:r w:rsidR="00931AB2" w:rsidRPr="00931AB2">
              <w:rPr>
                <w:rFonts w:asciiTheme="majorHAnsi" w:hAnsiTheme="majorHAnsi"/>
                <w:i/>
                <w:iCs/>
                <w:sz w:val="12"/>
                <w:szCs w:val="12"/>
              </w:rPr>
              <w:t xml:space="preserve"> 1,500 </w:t>
            </w:r>
            <w:proofErr w:type="spellStart"/>
            <w:r w:rsidR="00931AB2" w:rsidRPr="00931AB2">
              <w:rPr>
                <w:rFonts w:asciiTheme="majorHAnsi" w:hAnsiTheme="majorHAnsi"/>
                <w:i/>
                <w:iCs/>
                <w:sz w:val="12"/>
                <w:szCs w:val="12"/>
              </w:rPr>
              <w:t>characters</w:t>
            </w:r>
            <w:proofErr w:type="spellEnd"/>
            <w:r w:rsidR="00931AB2" w:rsidRPr="00931AB2">
              <w:rPr>
                <w:rFonts w:asciiTheme="majorHAnsi" w:hAnsiTheme="majorHAnsi"/>
                <w:i/>
                <w:iCs/>
                <w:sz w:val="12"/>
                <w:szCs w:val="12"/>
              </w:rPr>
              <w:t xml:space="preserve">, </w:t>
            </w:r>
            <w:proofErr w:type="spellStart"/>
            <w:r w:rsidR="00931AB2" w:rsidRPr="00931AB2">
              <w:rPr>
                <w:rFonts w:asciiTheme="majorHAnsi" w:hAnsiTheme="majorHAnsi"/>
                <w:i/>
                <w:iCs/>
                <w:sz w:val="12"/>
                <w:szCs w:val="12"/>
              </w:rPr>
              <w:t>including</w:t>
            </w:r>
            <w:proofErr w:type="spellEnd"/>
            <w:r w:rsidR="00931AB2" w:rsidRPr="00931AB2">
              <w:rPr>
                <w:rFonts w:asciiTheme="majorHAnsi" w:hAnsiTheme="majorHAnsi"/>
                <w:i/>
                <w:iCs/>
                <w:sz w:val="12"/>
                <w:szCs w:val="12"/>
              </w:rPr>
              <w:t xml:space="preserve"> </w:t>
            </w:r>
            <w:proofErr w:type="spellStart"/>
            <w:r w:rsidR="00931AB2" w:rsidRPr="00931AB2">
              <w:rPr>
                <w:rFonts w:asciiTheme="majorHAnsi" w:hAnsiTheme="majorHAnsi"/>
                <w:i/>
                <w:iCs/>
                <w:sz w:val="12"/>
                <w:szCs w:val="12"/>
              </w:rPr>
              <w:t>spaces</w:t>
            </w:r>
            <w:proofErr w:type="spellEnd"/>
            <w:r w:rsidR="00931AB2">
              <w:rPr>
                <w:rFonts w:asciiTheme="majorHAnsi" w:hAnsiTheme="majorHAnsi"/>
                <w:i/>
                <w:iCs/>
                <w:sz w:val="12"/>
                <w:szCs w:val="12"/>
              </w:rPr>
              <w:t>.</w:t>
            </w:r>
          </w:p>
          <w:p w14:paraId="68A4EA5B" w14:textId="77777777" w:rsidR="003659C7" w:rsidRDefault="003659C7" w:rsidP="000E1607">
            <w:pPr>
              <w:jc w:val="both"/>
              <w:rPr>
                <w:rFonts w:asciiTheme="majorHAnsi" w:hAnsiTheme="majorHAnsi"/>
                <w:i/>
                <w:iCs/>
                <w:sz w:val="12"/>
                <w:szCs w:val="12"/>
              </w:rPr>
            </w:pPr>
          </w:p>
          <w:p w14:paraId="4AA58D89" w14:textId="313F4B4D" w:rsidR="003659C7" w:rsidRPr="00BE7F56" w:rsidRDefault="003659C7" w:rsidP="000E1607">
            <w:pPr>
              <w:jc w:val="both"/>
              <w:rPr>
                <w:rFonts w:asciiTheme="majorHAnsi" w:hAnsiTheme="majorHAnsi"/>
                <w:i/>
                <w:iCs/>
                <w:color w:val="FF0000"/>
                <w:sz w:val="12"/>
                <w:szCs w:val="12"/>
              </w:rPr>
            </w:pPr>
          </w:p>
        </w:tc>
      </w:tr>
      <w:tr w:rsidR="00BE7F56" w:rsidRPr="0011748B" w14:paraId="2F5B9F28" w14:textId="77777777" w:rsidTr="000E1607">
        <w:tc>
          <w:tcPr>
            <w:tcW w:w="34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B5C44" w14:textId="77777777" w:rsidR="00AC6C74" w:rsidRPr="004B37F5" w:rsidRDefault="00AC6C74" w:rsidP="000E1607">
            <w:pPr>
              <w:jc w:val="both"/>
              <w:rPr>
                <w:rFonts w:asciiTheme="majorHAnsi" w:hAnsiTheme="majorHAnsi"/>
                <w:b/>
                <w:sz w:val="16"/>
                <w:szCs w:val="16"/>
                <w:lang w:val="en-US"/>
              </w:rPr>
            </w:pPr>
            <w:r w:rsidRPr="004B37F5">
              <w:rPr>
                <w:rFonts w:asciiTheme="majorHAnsi" w:hAnsiTheme="majorHAnsi"/>
                <w:b/>
                <w:sz w:val="16"/>
                <w:szCs w:val="16"/>
                <w:lang w:val="en-US"/>
              </w:rPr>
              <w:t>III.4.3. Addressing challenges/needs defined by economic partners – documents</w:t>
            </w:r>
          </w:p>
        </w:tc>
        <w:tc>
          <w:tcPr>
            <w:tcW w:w="6007" w:type="dxa"/>
            <w:gridSpan w:val="4"/>
            <w:tcBorders>
              <w:top w:val="single" w:sz="4" w:space="0" w:color="auto"/>
              <w:left w:val="single" w:sz="4" w:space="0" w:color="auto"/>
              <w:bottom w:val="single" w:sz="4" w:space="0" w:color="auto"/>
              <w:right w:val="single" w:sz="4" w:space="0" w:color="auto"/>
            </w:tcBorders>
            <w:vAlign w:val="center"/>
          </w:tcPr>
          <w:p w14:paraId="78FF9795" w14:textId="74091826"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If you answered "YES" to the above question, please specify the type of document in the Applicant's possession confirming that the criterion has been met. The document must be presented for inspection at the request of the C</w:t>
            </w:r>
            <w:r w:rsidR="00825B04">
              <w:rPr>
                <w:rFonts w:asciiTheme="majorHAnsi" w:hAnsiTheme="majorHAnsi"/>
                <w:i/>
                <w:iCs/>
                <w:sz w:val="12"/>
                <w:szCs w:val="12"/>
                <w:lang w:val="en-US"/>
              </w:rPr>
              <w:t>all</w:t>
            </w:r>
            <w:r w:rsidRPr="004B37F5">
              <w:rPr>
                <w:rFonts w:asciiTheme="majorHAnsi" w:hAnsiTheme="majorHAnsi"/>
                <w:i/>
                <w:iCs/>
                <w:sz w:val="12"/>
                <w:szCs w:val="12"/>
                <w:lang w:val="en-US"/>
              </w:rPr>
              <w:t xml:space="preserve"> </w:t>
            </w:r>
            <w:proofErr w:type="spellStart"/>
            <w:r w:rsidRPr="004B37F5">
              <w:rPr>
                <w:rFonts w:asciiTheme="majorHAnsi" w:hAnsiTheme="majorHAnsi"/>
                <w:i/>
                <w:iCs/>
                <w:sz w:val="12"/>
                <w:szCs w:val="12"/>
                <w:lang w:val="en-US"/>
              </w:rPr>
              <w:t>Organiser</w:t>
            </w:r>
            <w:proofErr w:type="spellEnd"/>
            <w:r w:rsidRPr="004B37F5">
              <w:rPr>
                <w:rFonts w:asciiTheme="majorHAnsi" w:hAnsiTheme="majorHAnsi"/>
                <w:i/>
                <w:iCs/>
                <w:sz w:val="12"/>
                <w:szCs w:val="12"/>
                <w:lang w:val="en-US"/>
              </w:rPr>
              <w:t>.</w:t>
            </w:r>
          </w:p>
          <w:p w14:paraId="00672B24" w14:textId="381FFA3A"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notes from a meeting with an economic partner</w:t>
            </w:r>
          </w:p>
          <w:p w14:paraId="10EEA8DF" w14:textId="53BC8FE4"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correspondence with the economic partner</w:t>
            </w:r>
          </w:p>
          <w:p w14:paraId="2ED12D9C" w14:textId="1AA3361B"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promissory note</w:t>
            </w:r>
          </w:p>
          <w:p w14:paraId="29CF7D2A" w14:textId="23B21B58"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agreement</w:t>
            </w:r>
          </w:p>
          <w:p w14:paraId="0DEBEFCF" w14:textId="7662180D"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other document signed by the business partner</w:t>
            </w:r>
          </w:p>
        </w:tc>
      </w:tr>
      <w:tr w:rsidR="00BE7F56" w:rsidRPr="00BE7F56" w14:paraId="316A7C48" w14:textId="77777777" w:rsidTr="000E1607">
        <w:tc>
          <w:tcPr>
            <w:tcW w:w="9498" w:type="dxa"/>
            <w:gridSpan w:val="11"/>
            <w:shd w:val="clear" w:color="auto" w:fill="BFBFBF" w:themeFill="background1" w:themeFillShade="BF"/>
          </w:tcPr>
          <w:p w14:paraId="68F59BE5" w14:textId="77777777" w:rsidR="00AC6C74" w:rsidRPr="00143DCB" w:rsidRDefault="00AC6C74" w:rsidP="00780207">
            <w:pPr>
              <w:pStyle w:val="Akapitzlist"/>
              <w:numPr>
                <w:ilvl w:val="0"/>
                <w:numId w:val="6"/>
              </w:numPr>
              <w:jc w:val="center"/>
              <w:rPr>
                <w:rFonts w:asciiTheme="majorHAnsi" w:hAnsiTheme="majorHAnsi"/>
                <w:b/>
                <w:sz w:val="16"/>
                <w:szCs w:val="16"/>
              </w:rPr>
            </w:pPr>
            <w:r w:rsidRPr="00143DCB">
              <w:rPr>
                <w:rFonts w:asciiTheme="majorHAnsi" w:hAnsiTheme="majorHAnsi"/>
                <w:b/>
                <w:sz w:val="16"/>
                <w:szCs w:val="16"/>
              </w:rPr>
              <w:t xml:space="preserve">Market </w:t>
            </w:r>
            <w:proofErr w:type="spellStart"/>
            <w:r w:rsidRPr="00143DCB">
              <w:rPr>
                <w:rFonts w:asciiTheme="majorHAnsi" w:hAnsiTheme="majorHAnsi"/>
                <w:b/>
                <w:sz w:val="16"/>
                <w:szCs w:val="16"/>
              </w:rPr>
              <w:t>analysis</w:t>
            </w:r>
            <w:proofErr w:type="spellEnd"/>
          </w:p>
        </w:tc>
      </w:tr>
      <w:tr w:rsidR="00BE7F56" w:rsidRPr="00BE7F56" w14:paraId="542143D7" w14:textId="77777777" w:rsidTr="000E1607">
        <w:trPr>
          <w:trHeight w:val="183"/>
        </w:trPr>
        <w:tc>
          <w:tcPr>
            <w:tcW w:w="3491" w:type="dxa"/>
            <w:gridSpan w:val="7"/>
            <w:vMerge w:val="restart"/>
            <w:shd w:val="clear" w:color="auto" w:fill="F2F2F2" w:themeFill="background1" w:themeFillShade="F2"/>
          </w:tcPr>
          <w:p w14:paraId="5D2E92B2" w14:textId="77777777" w:rsidR="00AC6C74" w:rsidRPr="00143DCB" w:rsidRDefault="00AC6C74" w:rsidP="000E1607">
            <w:pPr>
              <w:rPr>
                <w:rFonts w:asciiTheme="majorHAnsi" w:hAnsiTheme="majorHAnsi"/>
                <w:b/>
                <w:bCs/>
                <w:sz w:val="16"/>
                <w:szCs w:val="16"/>
              </w:rPr>
            </w:pPr>
            <w:r w:rsidRPr="00143DCB">
              <w:rPr>
                <w:rFonts w:asciiTheme="majorHAnsi" w:hAnsiTheme="majorHAnsi"/>
                <w:b/>
                <w:bCs/>
                <w:sz w:val="16"/>
                <w:szCs w:val="16"/>
              </w:rPr>
              <w:t>IV.1. Market analysis:</w:t>
            </w:r>
          </w:p>
        </w:tc>
        <w:tc>
          <w:tcPr>
            <w:tcW w:w="6007" w:type="dxa"/>
            <w:gridSpan w:val="4"/>
            <w:shd w:val="clear" w:color="auto" w:fill="F2F2F2" w:themeFill="background1" w:themeFillShade="F2"/>
          </w:tcPr>
          <w:p w14:paraId="5EBEADE0" w14:textId="7962A110" w:rsidR="00AC6C74" w:rsidRPr="00143DCB" w:rsidRDefault="00AC6C74" w:rsidP="000E1607">
            <w:pPr>
              <w:rPr>
                <w:rFonts w:asciiTheme="majorHAnsi" w:hAnsiTheme="majorHAnsi"/>
                <w:i/>
                <w:iCs/>
                <w:sz w:val="16"/>
                <w:szCs w:val="16"/>
              </w:rPr>
            </w:pPr>
            <w:r w:rsidRPr="00143DCB">
              <w:rPr>
                <w:rFonts w:asciiTheme="majorHAnsi" w:hAnsiTheme="majorHAnsi"/>
                <w:b/>
                <w:bCs/>
                <w:sz w:val="16"/>
                <w:szCs w:val="16"/>
              </w:rPr>
              <w:t>SUBJECT OF EVALUATION – WEIGHTING 30%</w:t>
            </w:r>
          </w:p>
        </w:tc>
      </w:tr>
      <w:tr w:rsidR="00BE7F56" w:rsidRPr="0011748B" w14:paraId="34F5F7A9" w14:textId="77777777" w:rsidTr="000E1607">
        <w:trPr>
          <w:trHeight w:val="204"/>
        </w:trPr>
        <w:tc>
          <w:tcPr>
            <w:tcW w:w="3491" w:type="dxa"/>
            <w:gridSpan w:val="7"/>
            <w:vMerge/>
            <w:shd w:val="clear" w:color="auto" w:fill="F2F2F2" w:themeFill="background1" w:themeFillShade="F2"/>
          </w:tcPr>
          <w:p w14:paraId="1B34644D" w14:textId="77777777" w:rsidR="00AC6C74" w:rsidRPr="004D0384" w:rsidRDefault="00AC6C74" w:rsidP="000E1607">
            <w:pPr>
              <w:rPr>
                <w:rFonts w:asciiTheme="majorHAnsi" w:hAnsiTheme="majorHAnsi"/>
                <w:b/>
                <w:bCs/>
                <w:sz w:val="16"/>
                <w:szCs w:val="16"/>
              </w:rPr>
            </w:pPr>
          </w:p>
        </w:tc>
        <w:tc>
          <w:tcPr>
            <w:tcW w:w="6007" w:type="dxa"/>
            <w:gridSpan w:val="4"/>
          </w:tcPr>
          <w:p w14:paraId="057DA068"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Each of the following points must be addressed.</w:t>
            </w:r>
          </w:p>
          <w:p w14:paraId="43F8A59B" w14:textId="05F703B1" w:rsidR="002C6C84" w:rsidRPr="004B37F5" w:rsidRDefault="00CF11B0" w:rsidP="000E1607">
            <w:pPr>
              <w:jc w:val="both"/>
              <w:rPr>
                <w:rFonts w:asciiTheme="majorHAnsi" w:hAnsiTheme="majorHAnsi"/>
                <w:b/>
                <w:bCs/>
                <w:i/>
                <w:iCs/>
                <w:color w:val="FF0000"/>
                <w:sz w:val="12"/>
                <w:szCs w:val="12"/>
                <w:lang w:val="en-US"/>
              </w:rPr>
            </w:pPr>
            <w:r w:rsidRPr="004B37F5">
              <w:rPr>
                <w:rFonts w:asciiTheme="majorHAnsi" w:hAnsiTheme="majorHAnsi"/>
                <w:i/>
                <w:iCs/>
                <w:sz w:val="12"/>
                <w:szCs w:val="12"/>
                <w:lang w:val="en-US"/>
              </w:rPr>
              <w:t>The description should not exceed 8,000 characters, including spaces.</w:t>
            </w:r>
          </w:p>
        </w:tc>
      </w:tr>
      <w:tr w:rsidR="00BE7F56" w:rsidRPr="00BE7F56" w14:paraId="47AAA0D8" w14:textId="77777777" w:rsidTr="000E1607">
        <w:trPr>
          <w:trHeight w:val="257"/>
        </w:trPr>
        <w:tc>
          <w:tcPr>
            <w:tcW w:w="3491" w:type="dxa"/>
            <w:gridSpan w:val="7"/>
            <w:shd w:val="clear" w:color="auto" w:fill="F2F2F2" w:themeFill="background1" w:themeFillShade="F2"/>
          </w:tcPr>
          <w:p w14:paraId="5B2AEBC1" w14:textId="77777777" w:rsidR="00AC6C74" w:rsidRPr="004B37F5" w:rsidRDefault="00AC6C74" w:rsidP="00780207">
            <w:pPr>
              <w:pStyle w:val="Akapitzlist"/>
              <w:numPr>
                <w:ilvl w:val="0"/>
                <w:numId w:val="8"/>
              </w:numPr>
              <w:jc w:val="both"/>
              <w:rPr>
                <w:rFonts w:asciiTheme="majorHAnsi" w:hAnsiTheme="majorHAnsi"/>
                <w:sz w:val="16"/>
                <w:szCs w:val="16"/>
                <w:lang w:val="en-US"/>
              </w:rPr>
            </w:pPr>
            <w:r w:rsidRPr="004B37F5">
              <w:rPr>
                <w:rFonts w:asciiTheme="majorHAnsi" w:hAnsiTheme="majorHAnsi"/>
                <w:b/>
                <w:bCs/>
                <w:sz w:val="16"/>
                <w:szCs w:val="16"/>
                <w:lang w:val="en-US"/>
              </w:rPr>
              <w:t xml:space="preserve">characteristics of the industry/sector, including identification and </w:t>
            </w:r>
            <w:proofErr w:type="spellStart"/>
            <w:r w:rsidRPr="004B37F5">
              <w:rPr>
                <w:rFonts w:asciiTheme="majorHAnsi" w:hAnsiTheme="majorHAnsi"/>
                <w:b/>
                <w:bCs/>
                <w:sz w:val="16"/>
                <w:szCs w:val="16"/>
                <w:lang w:val="en-US"/>
              </w:rPr>
              <w:t>characterisation</w:t>
            </w:r>
            <w:proofErr w:type="spellEnd"/>
            <w:r w:rsidRPr="004B37F5">
              <w:rPr>
                <w:rFonts w:asciiTheme="majorHAnsi" w:hAnsiTheme="majorHAnsi"/>
                <w:b/>
                <w:bCs/>
                <w:sz w:val="16"/>
                <w:szCs w:val="16"/>
                <w:lang w:val="en-US"/>
              </w:rPr>
              <w:t xml:space="preserve"> of potential markets, description of market trends and barriers to entry into these markets</w:t>
            </w:r>
          </w:p>
        </w:tc>
        <w:tc>
          <w:tcPr>
            <w:tcW w:w="6007" w:type="dxa"/>
            <w:gridSpan w:val="4"/>
          </w:tcPr>
          <w:p w14:paraId="18A33165" w14:textId="2D4A18C7" w:rsidR="00AC6C74" w:rsidRPr="007C38EC" w:rsidRDefault="00AC6C74" w:rsidP="000E1607">
            <w:pPr>
              <w:rPr>
                <w:rFonts w:asciiTheme="majorHAnsi" w:hAnsiTheme="majorHAnsi"/>
                <w:b/>
                <w:bCs/>
                <w:sz w:val="12"/>
                <w:szCs w:val="12"/>
              </w:rPr>
            </w:pPr>
            <w:r w:rsidRPr="007C38EC">
              <w:rPr>
                <w:rFonts w:asciiTheme="majorHAnsi" w:hAnsiTheme="majorHAnsi"/>
                <w:i/>
                <w:iCs/>
                <w:sz w:val="12"/>
                <w:szCs w:val="12"/>
              </w:rPr>
              <w:t>(</w:t>
            </w:r>
            <w:proofErr w:type="spellStart"/>
            <w:r w:rsidRPr="007C38EC">
              <w:rPr>
                <w:rFonts w:asciiTheme="majorHAnsi" w:hAnsiTheme="majorHAnsi"/>
                <w:i/>
                <w:iCs/>
                <w:sz w:val="12"/>
                <w:szCs w:val="12"/>
              </w:rPr>
              <w:t>Please</w:t>
            </w:r>
            <w:proofErr w:type="spellEnd"/>
            <w:r w:rsidRPr="007C38EC">
              <w:rPr>
                <w:rFonts w:asciiTheme="majorHAnsi" w:hAnsiTheme="majorHAnsi"/>
                <w:i/>
                <w:iCs/>
                <w:sz w:val="12"/>
                <w:szCs w:val="12"/>
              </w:rPr>
              <w:t xml:space="preserve"> </w:t>
            </w:r>
            <w:proofErr w:type="spellStart"/>
            <w:r w:rsidRPr="007C38EC">
              <w:rPr>
                <w:rFonts w:asciiTheme="majorHAnsi" w:hAnsiTheme="majorHAnsi"/>
                <w:i/>
                <w:iCs/>
                <w:sz w:val="12"/>
                <w:szCs w:val="12"/>
              </w:rPr>
              <w:t>describe</w:t>
            </w:r>
            <w:proofErr w:type="spellEnd"/>
            <w:r w:rsidR="00CF11B0" w:rsidRPr="007C38EC">
              <w:rPr>
                <w:rFonts w:asciiTheme="majorHAnsi" w:hAnsiTheme="majorHAnsi"/>
                <w:i/>
                <w:iCs/>
                <w:sz w:val="12"/>
                <w:szCs w:val="12"/>
              </w:rPr>
              <w:t>)</w:t>
            </w:r>
          </w:p>
        </w:tc>
      </w:tr>
      <w:tr w:rsidR="00BE7F56" w:rsidRPr="00BE7F56" w14:paraId="262F4D4E" w14:textId="77777777" w:rsidTr="000E1607">
        <w:trPr>
          <w:trHeight w:val="444"/>
        </w:trPr>
        <w:tc>
          <w:tcPr>
            <w:tcW w:w="3491" w:type="dxa"/>
            <w:gridSpan w:val="7"/>
            <w:shd w:val="clear" w:color="auto" w:fill="F2F2F2" w:themeFill="background1" w:themeFillShade="F2"/>
          </w:tcPr>
          <w:p w14:paraId="77E95E4D" w14:textId="77777777" w:rsidR="00AC6C74" w:rsidRPr="004B37F5" w:rsidRDefault="00AC6C74" w:rsidP="00780207">
            <w:pPr>
              <w:pStyle w:val="Akapitzlist"/>
              <w:numPr>
                <w:ilvl w:val="0"/>
                <w:numId w:val="8"/>
              </w:numPr>
              <w:jc w:val="both"/>
              <w:rPr>
                <w:rFonts w:asciiTheme="majorHAnsi" w:hAnsiTheme="majorHAnsi"/>
                <w:sz w:val="16"/>
                <w:szCs w:val="16"/>
                <w:lang w:val="en-US"/>
              </w:rPr>
            </w:pPr>
            <w:r w:rsidRPr="004B37F5">
              <w:rPr>
                <w:rFonts w:asciiTheme="majorHAnsi" w:hAnsiTheme="majorHAnsi"/>
                <w:b/>
                <w:bCs/>
                <w:sz w:val="16"/>
                <w:szCs w:val="16"/>
                <w:lang w:val="en-US"/>
              </w:rPr>
              <w:t xml:space="preserve">identification and </w:t>
            </w:r>
            <w:proofErr w:type="spellStart"/>
            <w:r w:rsidRPr="004B37F5">
              <w:rPr>
                <w:rFonts w:asciiTheme="majorHAnsi" w:hAnsiTheme="majorHAnsi"/>
                <w:b/>
                <w:bCs/>
                <w:sz w:val="16"/>
                <w:szCs w:val="16"/>
                <w:lang w:val="en-US"/>
              </w:rPr>
              <w:t>characterisation</w:t>
            </w:r>
            <w:proofErr w:type="spellEnd"/>
            <w:r w:rsidRPr="004B37F5">
              <w:rPr>
                <w:rFonts w:asciiTheme="majorHAnsi" w:hAnsiTheme="majorHAnsi"/>
                <w:b/>
                <w:bCs/>
                <w:sz w:val="16"/>
                <w:szCs w:val="16"/>
                <w:lang w:val="en-US"/>
              </w:rPr>
              <w:t xml:space="preserve"> of Innovation recipients (potential licensees/purchasers)</w:t>
            </w:r>
          </w:p>
        </w:tc>
        <w:tc>
          <w:tcPr>
            <w:tcW w:w="6007" w:type="dxa"/>
            <w:gridSpan w:val="4"/>
          </w:tcPr>
          <w:p w14:paraId="4ED39606" w14:textId="55AB36DB"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w:t>
            </w:r>
            <w:proofErr w:type="spellStart"/>
            <w:r w:rsidRPr="007C38EC">
              <w:rPr>
                <w:rFonts w:asciiTheme="majorHAnsi" w:hAnsiTheme="majorHAnsi"/>
                <w:i/>
                <w:iCs/>
                <w:sz w:val="12"/>
                <w:szCs w:val="12"/>
              </w:rPr>
              <w:t>Please</w:t>
            </w:r>
            <w:proofErr w:type="spellEnd"/>
            <w:r w:rsidRPr="007C38EC">
              <w:rPr>
                <w:rFonts w:asciiTheme="majorHAnsi" w:hAnsiTheme="majorHAnsi"/>
                <w:i/>
                <w:iCs/>
                <w:sz w:val="12"/>
                <w:szCs w:val="12"/>
              </w:rPr>
              <w:t xml:space="preserve"> </w:t>
            </w:r>
            <w:proofErr w:type="spellStart"/>
            <w:r w:rsidRPr="007C38EC">
              <w:rPr>
                <w:rFonts w:asciiTheme="majorHAnsi" w:hAnsiTheme="majorHAnsi"/>
                <w:i/>
                <w:iCs/>
                <w:sz w:val="12"/>
                <w:szCs w:val="12"/>
              </w:rPr>
              <w:t>describe</w:t>
            </w:r>
            <w:proofErr w:type="spellEnd"/>
            <w:r w:rsidR="007C38EC" w:rsidRPr="007C38EC">
              <w:rPr>
                <w:rFonts w:asciiTheme="majorHAnsi" w:hAnsiTheme="majorHAnsi"/>
                <w:i/>
                <w:iCs/>
                <w:sz w:val="12"/>
                <w:szCs w:val="12"/>
              </w:rPr>
              <w:t>)</w:t>
            </w:r>
          </w:p>
        </w:tc>
      </w:tr>
      <w:tr w:rsidR="00BE7F56" w:rsidRPr="00BE7F56" w14:paraId="787C4322" w14:textId="77777777" w:rsidTr="000E1607">
        <w:trPr>
          <w:trHeight w:val="444"/>
        </w:trPr>
        <w:tc>
          <w:tcPr>
            <w:tcW w:w="3491" w:type="dxa"/>
            <w:gridSpan w:val="7"/>
            <w:shd w:val="clear" w:color="auto" w:fill="F2F2F2" w:themeFill="background1" w:themeFillShade="F2"/>
          </w:tcPr>
          <w:p w14:paraId="7FB57D1A"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t xml:space="preserve">identification and </w:t>
            </w:r>
            <w:proofErr w:type="spellStart"/>
            <w:r w:rsidRPr="004B37F5">
              <w:rPr>
                <w:rFonts w:asciiTheme="majorHAnsi" w:hAnsiTheme="majorHAnsi"/>
                <w:b/>
                <w:bCs/>
                <w:sz w:val="16"/>
                <w:szCs w:val="16"/>
                <w:lang w:val="en-US"/>
              </w:rPr>
              <w:t>characterisation</w:t>
            </w:r>
            <w:proofErr w:type="spellEnd"/>
            <w:r w:rsidRPr="004B37F5">
              <w:rPr>
                <w:rFonts w:asciiTheme="majorHAnsi" w:hAnsiTheme="majorHAnsi"/>
                <w:b/>
                <w:bCs/>
                <w:sz w:val="16"/>
                <w:szCs w:val="16"/>
                <w:lang w:val="en-US"/>
              </w:rPr>
              <w:t xml:space="preserve"> of products and services based on the Innovation (concept of technology applications)</w:t>
            </w:r>
          </w:p>
        </w:tc>
        <w:tc>
          <w:tcPr>
            <w:tcW w:w="6007" w:type="dxa"/>
            <w:gridSpan w:val="4"/>
          </w:tcPr>
          <w:p w14:paraId="708D517E" w14:textId="4E4E7D97"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w:t>
            </w:r>
            <w:proofErr w:type="spellStart"/>
            <w:r w:rsidRPr="007C38EC">
              <w:rPr>
                <w:rFonts w:asciiTheme="majorHAnsi" w:hAnsiTheme="majorHAnsi"/>
                <w:i/>
                <w:iCs/>
                <w:sz w:val="12"/>
                <w:szCs w:val="12"/>
              </w:rPr>
              <w:t>Please</w:t>
            </w:r>
            <w:proofErr w:type="spellEnd"/>
            <w:r w:rsidRPr="007C38EC">
              <w:rPr>
                <w:rFonts w:asciiTheme="majorHAnsi" w:hAnsiTheme="majorHAnsi"/>
                <w:i/>
                <w:iCs/>
                <w:sz w:val="12"/>
                <w:szCs w:val="12"/>
              </w:rPr>
              <w:t xml:space="preserve"> </w:t>
            </w:r>
            <w:proofErr w:type="spellStart"/>
            <w:r w:rsidRPr="007C38EC">
              <w:rPr>
                <w:rFonts w:asciiTheme="majorHAnsi" w:hAnsiTheme="majorHAnsi"/>
                <w:i/>
                <w:iCs/>
                <w:sz w:val="12"/>
                <w:szCs w:val="12"/>
              </w:rPr>
              <w:t>describe</w:t>
            </w:r>
            <w:proofErr w:type="spellEnd"/>
            <w:r w:rsidR="007C38EC" w:rsidRPr="007C38EC">
              <w:rPr>
                <w:rFonts w:asciiTheme="majorHAnsi" w:hAnsiTheme="majorHAnsi"/>
                <w:i/>
                <w:iCs/>
                <w:sz w:val="12"/>
                <w:szCs w:val="12"/>
              </w:rPr>
              <w:t>)</w:t>
            </w:r>
          </w:p>
        </w:tc>
      </w:tr>
      <w:tr w:rsidR="00BE7F56" w:rsidRPr="00BE7F56" w14:paraId="038BE036" w14:textId="77777777" w:rsidTr="000E1607">
        <w:trPr>
          <w:trHeight w:val="636"/>
        </w:trPr>
        <w:tc>
          <w:tcPr>
            <w:tcW w:w="3491" w:type="dxa"/>
            <w:gridSpan w:val="7"/>
            <w:shd w:val="clear" w:color="auto" w:fill="F2F2F2" w:themeFill="background1" w:themeFillShade="F2"/>
          </w:tcPr>
          <w:p w14:paraId="52287300"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t>Identification of competing products and/or services and entities (in particular if a spin-off company is planned)</w:t>
            </w:r>
          </w:p>
        </w:tc>
        <w:tc>
          <w:tcPr>
            <w:tcW w:w="6007" w:type="dxa"/>
            <w:gridSpan w:val="4"/>
          </w:tcPr>
          <w:p w14:paraId="74D0A661" w14:textId="27ADF0F5"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w:t>
            </w:r>
            <w:proofErr w:type="spellStart"/>
            <w:r w:rsidRPr="007C38EC">
              <w:rPr>
                <w:rFonts w:asciiTheme="majorHAnsi" w:hAnsiTheme="majorHAnsi"/>
                <w:i/>
                <w:iCs/>
                <w:sz w:val="12"/>
                <w:szCs w:val="12"/>
              </w:rPr>
              <w:t>Please</w:t>
            </w:r>
            <w:proofErr w:type="spellEnd"/>
            <w:r w:rsidRPr="007C38EC">
              <w:rPr>
                <w:rFonts w:asciiTheme="majorHAnsi" w:hAnsiTheme="majorHAnsi"/>
                <w:i/>
                <w:iCs/>
                <w:sz w:val="12"/>
                <w:szCs w:val="12"/>
              </w:rPr>
              <w:t xml:space="preserve"> </w:t>
            </w:r>
            <w:proofErr w:type="spellStart"/>
            <w:r w:rsidRPr="007C38EC">
              <w:rPr>
                <w:rFonts w:asciiTheme="majorHAnsi" w:hAnsiTheme="majorHAnsi"/>
                <w:i/>
                <w:iCs/>
                <w:sz w:val="12"/>
                <w:szCs w:val="12"/>
              </w:rPr>
              <w:t>describe</w:t>
            </w:r>
            <w:proofErr w:type="spellEnd"/>
            <w:r w:rsidR="007C38EC" w:rsidRPr="007C38EC">
              <w:rPr>
                <w:rFonts w:asciiTheme="majorHAnsi" w:hAnsiTheme="majorHAnsi"/>
                <w:i/>
                <w:iCs/>
                <w:sz w:val="12"/>
                <w:szCs w:val="12"/>
              </w:rPr>
              <w:t>)</w:t>
            </w:r>
          </w:p>
        </w:tc>
      </w:tr>
      <w:tr w:rsidR="00BE7F56" w:rsidRPr="00BE7F56" w14:paraId="083C6089" w14:textId="77777777" w:rsidTr="000E1607">
        <w:trPr>
          <w:trHeight w:val="660"/>
        </w:trPr>
        <w:tc>
          <w:tcPr>
            <w:tcW w:w="3491" w:type="dxa"/>
            <w:gridSpan w:val="7"/>
            <w:shd w:val="clear" w:color="auto" w:fill="F2F2F2" w:themeFill="background1" w:themeFillShade="F2"/>
          </w:tcPr>
          <w:p w14:paraId="28252C98"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lastRenderedPageBreak/>
              <w:t>analysis of technological and/or market advantages over the competition, i.e. the main features that differentiate the innovation from the competition and related solutions</w:t>
            </w:r>
          </w:p>
        </w:tc>
        <w:tc>
          <w:tcPr>
            <w:tcW w:w="6007" w:type="dxa"/>
            <w:gridSpan w:val="4"/>
          </w:tcPr>
          <w:p w14:paraId="352C86CE" w14:textId="038F8A19"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w:t>
            </w:r>
            <w:proofErr w:type="spellStart"/>
            <w:r w:rsidRPr="007C38EC">
              <w:rPr>
                <w:rFonts w:asciiTheme="majorHAnsi" w:hAnsiTheme="majorHAnsi"/>
                <w:i/>
                <w:iCs/>
                <w:sz w:val="12"/>
                <w:szCs w:val="12"/>
              </w:rPr>
              <w:t>Please</w:t>
            </w:r>
            <w:proofErr w:type="spellEnd"/>
            <w:r w:rsidRPr="007C38EC">
              <w:rPr>
                <w:rFonts w:asciiTheme="majorHAnsi" w:hAnsiTheme="majorHAnsi"/>
                <w:i/>
                <w:iCs/>
                <w:sz w:val="12"/>
                <w:szCs w:val="12"/>
              </w:rPr>
              <w:t xml:space="preserve"> </w:t>
            </w:r>
            <w:proofErr w:type="spellStart"/>
            <w:r w:rsidRPr="007C38EC">
              <w:rPr>
                <w:rFonts w:asciiTheme="majorHAnsi" w:hAnsiTheme="majorHAnsi"/>
                <w:i/>
                <w:iCs/>
                <w:sz w:val="12"/>
                <w:szCs w:val="12"/>
              </w:rPr>
              <w:t>describe</w:t>
            </w:r>
            <w:proofErr w:type="spellEnd"/>
            <w:r w:rsidR="007C38EC" w:rsidRPr="007C38EC">
              <w:rPr>
                <w:rFonts w:asciiTheme="majorHAnsi" w:hAnsiTheme="majorHAnsi"/>
                <w:i/>
                <w:iCs/>
                <w:sz w:val="12"/>
                <w:szCs w:val="12"/>
              </w:rPr>
              <w:t>)</w:t>
            </w:r>
          </w:p>
        </w:tc>
      </w:tr>
      <w:tr w:rsidR="00BE7F56" w:rsidRPr="00BE7F56" w14:paraId="5DB7B45A" w14:textId="77777777" w:rsidTr="000E1607">
        <w:trPr>
          <w:trHeight w:val="481"/>
        </w:trPr>
        <w:tc>
          <w:tcPr>
            <w:tcW w:w="3491" w:type="dxa"/>
            <w:gridSpan w:val="7"/>
            <w:shd w:val="clear" w:color="auto" w:fill="F2F2F2" w:themeFill="background1" w:themeFillShade="F2"/>
          </w:tcPr>
          <w:p w14:paraId="0F501721" w14:textId="77777777" w:rsidR="00AC6C74" w:rsidRPr="004B37F5" w:rsidRDefault="00AC6C74" w:rsidP="00780207">
            <w:pPr>
              <w:pStyle w:val="Akapitzlist"/>
              <w:numPr>
                <w:ilvl w:val="0"/>
                <w:numId w:val="8"/>
              </w:numPr>
              <w:jc w:val="both"/>
              <w:rPr>
                <w:rFonts w:asciiTheme="majorHAnsi" w:hAnsiTheme="majorHAnsi"/>
                <w:b/>
                <w:bCs/>
                <w:sz w:val="16"/>
                <w:szCs w:val="16"/>
                <w:lang w:val="en-US"/>
              </w:rPr>
            </w:pPr>
            <w:r w:rsidRPr="004B37F5">
              <w:rPr>
                <w:rFonts w:asciiTheme="majorHAnsi" w:hAnsiTheme="majorHAnsi"/>
                <w:b/>
                <w:bCs/>
                <w:sz w:val="16"/>
                <w:szCs w:val="16"/>
                <w:lang w:val="en-US"/>
              </w:rPr>
              <w:t>planned commercialisation path with justification</w:t>
            </w:r>
          </w:p>
        </w:tc>
        <w:tc>
          <w:tcPr>
            <w:tcW w:w="6007" w:type="dxa"/>
            <w:gridSpan w:val="4"/>
          </w:tcPr>
          <w:p w14:paraId="0E93F8AD" w14:textId="44D96DFA" w:rsidR="00AC6C74" w:rsidRPr="007C38EC" w:rsidRDefault="00AC6C74" w:rsidP="000E1607">
            <w:pPr>
              <w:jc w:val="both"/>
              <w:rPr>
                <w:rFonts w:asciiTheme="majorHAnsi" w:hAnsiTheme="majorHAnsi"/>
                <w:b/>
                <w:bCs/>
                <w:sz w:val="12"/>
                <w:szCs w:val="12"/>
              </w:rPr>
            </w:pPr>
            <w:r w:rsidRPr="007C38EC">
              <w:rPr>
                <w:rFonts w:asciiTheme="majorHAnsi" w:hAnsiTheme="majorHAnsi"/>
                <w:i/>
                <w:iCs/>
                <w:sz w:val="12"/>
                <w:szCs w:val="12"/>
              </w:rPr>
              <w:t>(</w:t>
            </w:r>
            <w:proofErr w:type="spellStart"/>
            <w:r w:rsidRPr="007C38EC">
              <w:rPr>
                <w:rFonts w:asciiTheme="majorHAnsi" w:hAnsiTheme="majorHAnsi"/>
                <w:i/>
                <w:iCs/>
                <w:sz w:val="12"/>
                <w:szCs w:val="12"/>
              </w:rPr>
              <w:t>Please</w:t>
            </w:r>
            <w:proofErr w:type="spellEnd"/>
            <w:r w:rsidRPr="007C38EC">
              <w:rPr>
                <w:rFonts w:asciiTheme="majorHAnsi" w:hAnsiTheme="majorHAnsi"/>
                <w:i/>
                <w:iCs/>
                <w:sz w:val="12"/>
                <w:szCs w:val="12"/>
              </w:rPr>
              <w:t xml:space="preserve"> </w:t>
            </w:r>
            <w:proofErr w:type="spellStart"/>
            <w:r w:rsidRPr="007C38EC">
              <w:rPr>
                <w:rFonts w:asciiTheme="majorHAnsi" w:hAnsiTheme="majorHAnsi"/>
                <w:i/>
                <w:iCs/>
                <w:sz w:val="12"/>
                <w:szCs w:val="12"/>
              </w:rPr>
              <w:t>describe</w:t>
            </w:r>
            <w:proofErr w:type="spellEnd"/>
            <w:r w:rsidR="007C38EC" w:rsidRPr="007C38EC">
              <w:rPr>
                <w:rFonts w:asciiTheme="majorHAnsi" w:hAnsiTheme="majorHAnsi"/>
                <w:i/>
                <w:iCs/>
                <w:sz w:val="12"/>
                <w:szCs w:val="12"/>
              </w:rPr>
              <w:t>)</w:t>
            </w:r>
          </w:p>
        </w:tc>
      </w:tr>
      <w:tr w:rsidR="00BE7F56" w:rsidRPr="0011748B" w14:paraId="045AB02B" w14:textId="77777777" w:rsidTr="000E1607">
        <w:trPr>
          <w:trHeight w:val="633"/>
        </w:trPr>
        <w:tc>
          <w:tcPr>
            <w:tcW w:w="3491" w:type="dxa"/>
            <w:gridSpan w:val="7"/>
            <w:shd w:val="clear" w:color="auto" w:fill="F2F2F2" w:themeFill="background1" w:themeFillShade="F2"/>
          </w:tcPr>
          <w:p w14:paraId="6B8EC0AD" w14:textId="06F0B5A9" w:rsidR="00AC6C74" w:rsidRPr="004B37F5" w:rsidRDefault="00AC6C74" w:rsidP="000E1607">
            <w:pPr>
              <w:jc w:val="both"/>
              <w:rPr>
                <w:rFonts w:asciiTheme="majorHAnsi" w:hAnsiTheme="majorHAnsi"/>
                <w:b/>
                <w:bCs/>
                <w:sz w:val="16"/>
                <w:szCs w:val="16"/>
                <w:lang w:val="en-US"/>
              </w:rPr>
            </w:pPr>
            <w:r w:rsidRPr="004B37F5">
              <w:rPr>
                <w:rFonts w:asciiTheme="majorHAnsi" w:hAnsiTheme="majorHAnsi"/>
                <w:b/>
                <w:sz w:val="16"/>
                <w:szCs w:val="16"/>
                <w:lang w:val="en-US"/>
              </w:rPr>
              <w:t xml:space="preserve">IV.2. Is the </w:t>
            </w:r>
            <w:proofErr w:type="spellStart"/>
            <w:r w:rsidRPr="004B37F5">
              <w:rPr>
                <w:rFonts w:asciiTheme="majorHAnsi" w:hAnsiTheme="majorHAnsi"/>
                <w:b/>
                <w:sz w:val="16"/>
                <w:szCs w:val="16"/>
                <w:lang w:val="en-US"/>
              </w:rPr>
              <w:t>MiniGrant</w:t>
            </w:r>
            <w:proofErr w:type="spellEnd"/>
            <w:r w:rsidRPr="004B37F5">
              <w:rPr>
                <w:rFonts w:asciiTheme="majorHAnsi" w:hAnsiTheme="majorHAnsi"/>
                <w:b/>
                <w:sz w:val="16"/>
                <w:szCs w:val="16"/>
                <w:lang w:val="en-US"/>
              </w:rPr>
              <w:t xml:space="preserve"> Manager/</w:t>
            </w:r>
            <w:proofErr w:type="spellStart"/>
            <w:r w:rsidRPr="004B37F5">
              <w:rPr>
                <w:rFonts w:asciiTheme="majorHAnsi" w:hAnsiTheme="majorHAnsi"/>
                <w:b/>
                <w:sz w:val="16"/>
                <w:szCs w:val="16"/>
                <w:lang w:val="en-US"/>
              </w:rPr>
              <w:t>MiniGrant</w:t>
            </w:r>
            <w:proofErr w:type="spellEnd"/>
            <w:r w:rsidRPr="004B37F5">
              <w:rPr>
                <w:rFonts w:asciiTheme="majorHAnsi" w:hAnsiTheme="majorHAnsi"/>
                <w:b/>
                <w:sz w:val="16"/>
                <w:szCs w:val="16"/>
                <w:lang w:val="en-US"/>
              </w:rPr>
              <w:t xml:space="preserve"> implementation team interested in establishing a spin-off company?</w:t>
            </w:r>
          </w:p>
        </w:tc>
        <w:tc>
          <w:tcPr>
            <w:tcW w:w="6007" w:type="dxa"/>
            <w:gridSpan w:val="4"/>
            <w:vAlign w:val="center"/>
          </w:tcPr>
          <w:p w14:paraId="5E82A0D6" w14:textId="77777777" w:rsidR="00AC6C74" w:rsidRPr="004B37F5" w:rsidRDefault="00AC6C74" w:rsidP="000E1607">
            <w:pPr>
              <w:jc w:val="both"/>
              <w:rPr>
                <w:rFonts w:asciiTheme="majorHAnsi" w:hAnsiTheme="majorHAnsi"/>
                <w:i/>
                <w:iCs/>
                <w:sz w:val="12"/>
                <w:szCs w:val="12"/>
                <w:lang w:val="en-US"/>
              </w:rPr>
            </w:pPr>
            <w:r w:rsidRPr="004B37F5">
              <w:rPr>
                <w:rFonts w:asciiTheme="majorHAnsi" w:hAnsiTheme="majorHAnsi"/>
                <w:i/>
                <w:iCs/>
                <w:sz w:val="12"/>
                <w:szCs w:val="12"/>
                <w:lang w:val="en-US"/>
              </w:rPr>
              <w:t>Please select the correct answer:</w:t>
            </w:r>
          </w:p>
          <w:p w14:paraId="54611279" w14:textId="6B02B47B"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YES</w:t>
            </w:r>
          </w:p>
          <w:p w14:paraId="2B0E98E8" w14:textId="6B4DF5B2" w:rsidR="00AC6C74" w:rsidRPr="004B37F5" w:rsidRDefault="00312CE0" w:rsidP="000E1607">
            <w:pPr>
              <w:jc w:val="both"/>
              <w:rPr>
                <w:rFonts w:asciiTheme="majorHAnsi" w:hAnsiTheme="majorHAnsi"/>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NO</w:t>
            </w:r>
          </w:p>
          <w:p w14:paraId="6A0CB3CD" w14:textId="73952238" w:rsidR="00AC6C74" w:rsidRPr="004B37F5" w:rsidRDefault="00312CE0" w:rsidP="000E1607">
            <w:pPr>
              <w:jc w:val="both"/>
              <w:rPr>
                <w:rFonts w:asciiTheme="majorHAnsi" w:hAnsiTheme="majorHAnsi"/>
                <w:color w:val="FF0000"/>
                <w:sz w:val="16"/>
                <w:szCs w:val="16"/>
                <w:lang w:val="en-US"/>
              </w:rPr>
            </w:pPr>
            <w:r>
              <w:rPr>
                <w:rFonts w:asciiTheme="majorHAnsi" w:eastAsia="Wingdings" w:hAnsiTheme="majorHAnsi" w:cs="Wingdings"/>
                <w:sz w:val="16"/>
                <w:szCs w:val="16"/>
              </w:rPr>
              <w:sym w:font="Wingdings" w:char="F0A8"/>
            </w:r>
            <w:r w:rsidR="00AC6C74" w:rsidRPr="004B37F5">
              <w:rPr>
                <w:rFonts w:asciiTheme="majorHAnsi" w:hAnsiTheme="majorHAnsi"/>
                <w:sz w:val="16"/>
                <w:szCs w:val="16"/>
                <w:lang w:val="en-US"/>
              </w:rPr>
              <w:t xml:space="preserve"> I AM NOT SURE</w:t>
            </w:r>
          </w:p>
        </w:tc>
      </w:tr>
      <w:tr w:rsidR="00BE7F56" w:rsidRPr="00BE7F56" w14:paraId="78BB2556" w14:textId="77777777" w:rsidTr="000E1607">
        <w:tc>
          <w:tcPr>
            <w:tcW w:w="9498" w:type="dxa"/>
            <w:gridSpan w:val="11"/>
            <w:shd w:val="clear" w:color="auto" w:fill="BFBFBF" w:themeFill="background1" w:themeFillShade="BF"/>
          </w:tcPr>
          <w:p w14:paraId="26251C4B" w14:textId="77777777" w:rsidR="00AC6C74" w:rsidRPr="00BE7F56" w:rsidRDefault="00AC6C74" w:rsidP="00780207">
            <w:pPr>
              <w:pStyle w:val="Akapitzlist"/>
              <w:numPr>
                <w:ilvl w:val="0"/>
                <w:numId w:val="6"/>
              </w:numPr>
              <w:jc w:val="center"/>
              <w:rPr>
                <w:rFonts w:asciiTheme="majorHAnsi" w:hAnsiTheme="majorHAnsi"/>
                <w:b/>
                <w:color w:val="FF0000"/>
                <w:sz w:val="16"/>
                <w:szCs w:val="16"/>
              </w:rPr>
            </w:pPr>
            <w:r w:rsidRPr="00515916">
              <w:rPr>
                <w:rFonts w:asciiTheme="majorHAnsi" w:hAnsiTheme="majorHAnsi"/>
                <w:b/>
                <w:sz w:val="16"/>
                <w:szCs w:val="16"/>
              </w:rPr>
              <w:t xml:space="preserve">Schedule and </w:t>
            </w:r>
            <w:proofErr w:type="spellStart"/>
            <w:r w:rsidRPr="00515916">
              <w:rPr>
                <w:rFonts w:asciiTheme="majorHAnsi" w:hAnsiTheme="majorHAnsi"/>
                <w:b/>
                <w:sz w:val="16"/>
                <w:szCs w:val="16"/>
              </w:rPr>
              <w:t>cost</w:t>
            </w:r>
            <w:proofErr w:type="spellEnd"/>
            <w:r w:rsidRPr="00515916">
              <w:rPr>
                <w:rFonts w:asciiTheme="majorHAnsi" w:hAnsiTheme="majorHAnsi"/>
                <w:b/>
                <w:sz w:val="16"/>
                <w:szCs w:val="16"/>
              </w:rPr>
              <w:t xml:space="preserve"> </w:t>
            </w:r>
            <w:proofErr w:type="spellStart"/>
            <w:r w:rsidRPr="00515916">
              <w:rPr>
                <w:rFonts w:asciiTheme="majorHAnsi" w:hAnsiTheme="majorHAnsi"/>
                <w:b/>
                <w:sz w:val="16"/>
                <w:szCs w:val="16"/>
              </w:rPr>
              <w:t>estimate</w:t>
            </w:r>
            <w:proofErr w:type="spellEnd"/>
            <w:r w:rsidRPr="00515916">
              <w:rPr>
                <w:rFonts w:asciiTheme="majorHAnsi" w:hAnsiTheme="majorHAnsi"/>
                <w:b/>
                <w:sz w:val="16"/>
                <w:szCs w:val="16"/>
              </w:rPr>
              <w:t xml:space="preserve"> </w:t>
            </w:r>
          </w:p>
        </w:tc>
      </w:tr>
      <w:tr w:rsidR="00BE7F56" w:rsidRPr="00BE7F56" w14:paraId="599B40A1" w14:textId="77777777" w:rsidTr="000E1607">
        <w:tc>
          <w:tcPr>
            <w:tcW w:w="9498" w:type="dxa"/>
            <w:gridSpan w:val="11"/>
            <w:shd w:val="clear" w:color="auto" w:fill="F2F2F2" w:themeFill="background1" w:themeFillShade="F2"/>
          </w:tcPr>
          <w:p w14:paraId="3E944802" w14:textId="67B8C718" w:rsidR="00AC6C74" w:rsidRPr="00BE7F56" w:rsidRDefault="00AC6C74" w:rsidP="000E1607">
            <w:pPr>
              <w:rPr>
                <w:rFonts w:asciiTheme="majorHAnsi" w:hAnsiTheme="majorHAnsi"/>
                <w:i/>
                <w:color w:val="FF0000"/>
                <w:sz w:val="16"/>
                <w:szCs w:val="16"/>
              </w:rPr>
            </w:pPr>
            <w:r w:rsidRPr="00515916">
              <w:rPr>
                <w:rFonts w:asciiTheme="majorHAnsi" w:hAnsiTheme="majorHAnsi"/>
                <w:b/>
                <w:bCs/>
                <w:sz w:val="16"/>
                <w:szCs w:val="16"/>
              </w:rPr>
              <w:t>SUBJECT OF ASSESSMENT - WEIGHTING 35%</w:t>
            </w:r>
          </w:p>
        </w:tc>
      </w:tr>
      <w:tr w:rsidR="00BE7F56" w:rsidRPr="00BE7F56" w14:paraId="3662F391" w14:textId="77777777" w:rsidTr="000E1607">
        <w:tc>
          <w:tcPr>
            <w:tcW w:w="9498" w:type="dxa"/>
            <w:gridSpan w:val="11"/>
            <w:shd w:val="clear" w:color="auto" w:fill="F2F2F2" w:themeFill="background1" w:themeFillShade="F2"/>
          </w:tcPr>
          <w:p w14:paraId="340B3A67" w14:textId="7D59E603" w:rsidR="00AC6C74" w:rsidRPr="004B37F5" w:rsidRDefault="00AC6C74" w:rsidP="000E1607">
            <w:pPr>
              <w:pStyle w:val="Bezodstpw"/>
              <w:jc w:val="both"/>
              <w:rPr>
                <w:rFonts w:asciiTheme="majorHAnsi" w:hAnsiTheme="majorHAnsi"/>
                <w:i/>
                <w:sz w:val="12"/>
                <w:szCs w:val="12"/>
                <w:lang w:val="en-US"/>
              </w:rPr>
            </w:pPr>
            <w:r w:rsidRPr="004B37F5">
              <w:rPr>
                <w:rFonts w:asciiTheme="majorHAnsi" w:hAnsiTheme="majorHAnsi"/>
                <w:i/>
                <w:sz w:val="12"/>
                <w:szCs w:val="12"/>
                <w:lang w:val="en-US"/>
              </w:rPr>
              <w:t xml:space="preserve">Please indicate all planned, substantively justified expenses, taking into account the clarifications contained in </w:t>
            </w:r>
            <w:r w:rsidR="00515916" w:rsidRPr="004B37F5">
              <w:rPr>
                <w:rFonts w:asciiTheme="majorHAnsi" w:hAnsiTheme="majorHAnsi"/>
                <w:i/>
                <w:sz w:val="12"/>
                <w:szCs w:val="12"/>
                <w:lang w:val="en-US"/>
              </w:rPr>
              <w:t xml:space="preserve">the </w:t>
            </w:r>
            <w:r w:rsidR="00F42718">
              <w:rPr>
                <w:rFonts w:asciiTheme="majorHAnsi" w:hAnsiTheme="majorHAnsi"/>
                <w:i/>
                <w:sz w:val="12"/>
                <w:szCs w:val="12"/>
                <w:lang w:val="en-US"/>
              </w:rPr>
              <w:t>Specific</w:t>
            </w:r>
            <w:r w:rsidR="00515916" w:rsidRPr="004B37F5">
              <w:rPr>
                <w:rFonts w:asciiTheme="majorHAnsi" w:hAnsiTheme="majorHAnsi"/>
                <w:i/>
                <w:sz w:val="12"/>
                <w:szCs w:val="12"/>
                <w:lang w:val="en-US"/>
              </w:rPr>
              <w:t xml:space="preserve"> Regulations</w:t>
            </w:r>
            <w:r w:rsidRPr="004B37F5">
              <w:rPr>
                <w:rFonts w:asciiTheme="majorHAnsi" w:hAnsiTheme="majorHAnsi"/>
                <w:i/>
                <w:sz w:val="12"/>
                <w:szCs w:val="12"/>
                <w:lang w:val="en-US"/>
              </w:rPr>
              <w:t>:</w:t>
            </w:r>
          </w:p>
          <w:p w14:paraId="2DCC5A0F" w14:textId="5A57DBB2" w:rsidR="00AC6C74" w:rsidRPr="004B37F5"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maximum amount of funding for Innovation</w:t>
            </w:r>
            <w:r w:rsidR="00EE04F1" w:rsidRPr="004B37F5">
              <w:rPr>
                <w:rFonts w:asciiTheme="majorHAnsi" w:hAnsiTheme="majorHAnsi"/>
                <w:i/>
                <w:sz w:val="12"/>
                <w:szCs w:val="12"/>
                <w:lang w:val="en-US"/>
              </w:rPr>
              <w:t xml:space="preserve">: </w:t>
            </w:r>
            <w:r w:rsidRPr="004B37F5">
              <w:rPr>
                <w:rFonts w:asciiTheme="majorHAnsi" w:hAnsiTheme="majorHAnsi"/>
                <w:i/>
                <w:sz w:val="12"/>
                <w:szCs w:val="12"/>
                <w:lang w:val="en-US"/>
              </w:rPr>
              <w:t>PLN 400,000, maximum amount that can be awarded in the Competition</w:t>
            </w:r>
            <w:r w:rsidR="00EE04F1" w:rsidRPr="004B37F5">
              <w:rPr>
                <w:rFonts w:asciiTheme="majorHAnsi" w:hAnsiTheme="majorHAnsi"/>
                <w:i/>
                <w:sz w:val="12"/>
                <w:szCs w:val="12"/>
                <w:lang w:val="en-US"/>
              </w:rPr>
              <w:t xml:space="preserve">: </w:t>
            </w:r>
            <w:r w:rsidRPr="004B37F5">
              <w:rPr>
                <w:rFonts w:asciiTheme="majorHAnsi" w:hAnsiTheme="majorHAnsi"/>
                <w:i/>
                <w:sz w:val="12"/>
                <w:szCs w:val="12"/>
                <w:lang w:val="en-US"/>
              </w:rPr>
              <w:t>PLN</w:t>
            </w:r>
            <w:r w:rsidR="00515916" w:rsidRPr="004B37F5">
              <w:rPr>
                <w:rFonts w:asciiTheme="majorHAnsi" w:hAnsiTheme="majorHAnsi"/>
                <w:i/>
                <w:sz w:val="12"/>
                <w:szCs w:val="12"/>
                <w:lang w:val="en-US"/>
              </w:rPr>
              <w:t xml:space="preserve"> 200,000 </w:t>
            </w:r>
            <w:r w:rsidRPr="004B37F5">
              <w:rPr>
                <w:rFonts w:asciiTheme="majorHAnsi" w:hAnsiTheme="majorHAnsi"/>
                <w:i/>
                <w:sz w:val="12"/>
                <w:szCs w:val="12"/>
                <w:lang w:val="en-US"/>
              </w:rPr>
              <w:t>(</w:t>
            </w:r>
            <w:r w:rsidR="00EE04F1" w:rsidRPr="004B37F5">
              <w:rPr>
                <w:rFonts w:asciiTheme="majorHAnsi" w:hAnsiTheme="majorHAnsi"/>
                <w:i/>
                <w:sz w:val="12"/>
                <w:szCs w:val="12"/>
                <w:lang w:val="en-US"/>
              </w:rPr>
              <w:t xml:space="preserve">PLN 400,000 in the case of </w:t>
            </w:r>
            <w:r w:rsidR="0053138D" w:rsidRPr="004B37F5">
              <w:rPr>
                <w:rFonts w:asciiTheme="majorHAnsi" w:hAnsiTheme="majorHAnsi"/>
                <w:i/>
                <w:sz w:val="12"/>
                <w:szCs w:val="12"/>
                <w:lang w:val="en-US"/>
              </w:rPr>
              <w:t xml:space="preserve">a declaration </w:t>
            </w:r>
            <w:r w:rsidR="00EE04F1" w:rsidRPr="004B37F5">
              <w:rPr>
                <w:rFonts w:asciiTheme="majorHAnsi" w:hAnsiTheme="majorHAnsi"/>
                <w:i/>
                <w:sz w:val="12"/>
                <w:szCs w:val="12"/>
                <w:lang w:val="en-US"/>
              </w:rPr>
              <w:t>to establish a company</w:t>
            </w:r>
            <w:r w:rsidRPr="004B37F5">
              <w:rPr>
                <w:rFonts w:asciiTheme="majorHAnsi" w:hAnsiTheme="majorHAnsi"/>
                <w:i/>
                <w:sz w:val="12"/>
                <w:szCs w:val="12"/>
                <w:lang w:val="en-US"/>
              </w:rPr>
              <w:t>);</w:t>
            </w:r>
          </w:p>
          <w:p w14:paraId="267F4F72" w14:textId="77777777" w:rsidR="00AC6C74" w:rsidRPr="004B37F5"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in the case of business trips, flat rates should be applied:</w:t>
            </w:r>
          </w:p>
          <w:p w14:paraId="7D1790A4"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Poland – PLN 1,131 per person per trip,</w:t>
            </w:r>
          </w:p>
          <w:p w14:paraId="0C14E7AE"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Europe (entire continent) – PLN 5,114.00 per person per trip,</w:t>
            </w:r>
          </w:p>
          <w:p w14:paraId="1908BAAE"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USA – PLN 10,394.00 per person per trip,</w:t>
            </w:r>
          </w:p>
          <w:p w14:paraId="7EEE6F16"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area: world (other) – PLN 8,103.00 per person per trip;</w:t>
            </w:r>
          </w:p>
          <w:p w14:paraId="1C28A2F2" w14:textId="0159B581" w:rsidR="00AC6C74" w:rsidRPr="004B37F5"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 xml:space="preserve">in the case of engaging persons employed under an employment contract </w:t>
            </w:r>
            <w:r w:rsidR="00F6045D">
              <w:rPr>
                <w:rFonts w:asciiTheme="majorHAnsi" w:hAnsiTheme="majorHAnsi"/>
                <w:i/>
                <w:sz w:val="12"/>
                <w:szCs w:val="12"/>
                <w:lang w:val="en-US"/>
              </w:rPr>
              <w:t>at</w:t>
            </w:r>
            <w:r w:rsidRPr="004B37F5">
              <w:rPr>
                <w:rFonts w:asciiTheme="majorHAnsi" w:hAnsiTheme="majorHAnsi"/>
                <w:i/>
                <w:sz w:val="12"/>
                <w:szCs w:val="12"/>
                <w:lang w:val="en-US"/>
              </w:rPr>
              <w:t xml:space="preserve"> the Partner providing financing, working hours according to a flat hourly rate (PLN 117.00) are settled in the "Remuneration" category, by way of:</w:t>
            </w:r>
          </w:p>
          <w:p w14:paraId="5DFFCC71" w14:textId="77777777" w:rsidR="00AC6C74" w:rsidRPr="00F80A49" w:rsidRDefault="00AC6C74" w:rsidP="00780207">
            <w:pPr>
              <w:pStyle w:val="Bezodstpw"/>
              <w:numPr>
                <w:ilvl w:val="1"/>
                <w:numId w:val="7"/>
              </w:numPr>
              <w:jc w:val="both"/>
              <w:rPr>
                <w:rFonts w:asciiTheme="majorHAnsi" w:hAnsiTheme="majorHAnsi"/>
                <w:i/>
                <w:sz w:val="12"/>
                <w:szCs w:val="12"/>
              </w:rPr>
            </w:pPr>
            <w:proofErr w:type="spellStart"/>
            <w:r w:rsidRPr="00F80A49">
              <w:rPr>
                <w:rFonts w:asciiTheme="majorHAnsi" w:hAnsiTheme="majorHAnsi"/>
                <w:i/>
                <w:sz w:val="12"/>
                <w:szCs w:val="12"/>
              </w:rPr>
              <w:t>granting</w:t>
            </w:r>
            <w:proofErr w:type="spellEnd"/>
            <w:r w:rsidRPr="00F80A49">
              <w:rPr>
                <w:rFonts w:asciiTheme="majorHAnsi" w:hAnsiTheme="majorHAnsi"/>
                <w:i/>
                <w:sz w:val="12"/>
                <w:szCs w:val="12"/>
              </w:rPr>
              <w:t xml:space="preserve"> a </w:t>
            </w:r>
            <w:proofErr w:type="spellStart"/>
            <w:r w:rsidRPr="00F80A49">
              <w:rPr>
                <w:rFonts w:asciiTheme="majorHAnsi" w:hAnsiTheme="majorHAnsi"/>
                <w:i/>
                <w:sz w:val="12"/>
                <w:szCs w:val="12"/>
              </w:rPr>
              <w:t>salary</w:t>
            </w:r>
            <w:proofErr w:type="spellEnd"/>
            <w:r w:rsidRPr="00F80A49">
              <w:rPr>
                <w:rFonts w:asciiTheme="majorHAnsi" w:hAnsiTheme="majorHAnsi"/>
                <w:i/>
                <w:sz w:val="12"/>
                <w:szCs w:val="12"/>
              </w:rPr>
              <w:t xml:space="preserve"> </w:t>
            </w:r>
            <w:proofErr w:type="spellStart"/>
            <w:r w:rsidRPr="00F80A49">
              <w:rPr>
                <w:rFonts w:asciiTheme="majorHAnsi" w:hAnsiTheme="majorHAnsi"/>
                <w:i/>
                <w:sz w:val="12"/>
                <w:szCs w:val="12"/>
              </w:rPr>
              <w:t>supplement</w:t>
            </w:r>
            <w:proofErr w:type="spellEnd"/>
            <w:r w:rsidRPr="00F80A49">
              <w:rPr>
                <w:rFonts w:asciiTheme="majorHAnsi" w:hAnsiTheme="majorHAnsi"/>
                <w:i/>
                <w:sz w:val="12"/>
                <w:szCs w:val="12"/>
              </w:rPr>
              <w:t>,</w:t>
            </w:r>
          </w:p>
          <w:p w14:paraId="39530389"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secondment of an employee to the Project,</w:t>
            </w:r>
          </w:p>
          <w:p w14:paraId="40BB7B9B" w14:textId="77777777" w:rsidR="00AC6C74" w:rsidRPr="004B37F5" w:rsidRDefault="00AC6C74" w:rsidP="00780207">
            <w:pPr>
              <w:pStyle w:val="Bezodstpw"/>
              <w:numPr>
                <w:ilvl w:val="1"/>
                <w:numId w:val="7"/>
              </w:numPr>
              <w:jc w:val="both"/>
              <w:rPr>
                <w:rFonts w:asciiTheme="majorHAnsi" w:hAnsiTheme="majorHAnsi"/>
                <w:i/>
                <w:sz w:val="12"/>
                <w:szCs w:val="12"/>
                <w:lang w:val="en-US"/>
              </w:rPr>
            </w:pPr>
            <w:r w:rsidRPr="004B37F5">
              <w:rPr>
                <w:rFonts w:asciiTheme="majorHAnsi" w:hAnsiTheme="majorHAnsi"/>
                <w:i/>
                <w:sz w:val="12"/>
                <w:szCs w:val="12"/>
                <w:lang w:val="en-US"/>
              </w:rPr>
              <w:t>employment on a full-time or part-time basis;</w:t>
            </w:r>
          </w:p>
          <w:p w14:paraId="7381C52B" w14:textId="6994B7F4" w:rsidR="00AC6C74" w:rsidRPr="002F5230" w:rsidRDefault="00AC6C74" w:rsidP="00780207">
            <w:pPr>
              <w:pStyle w:val="Bezodstpw"/>
              <w:numPr>
                <w:ilvl w:val="0"/>
                <w:numId w:val="7"/>
              </w:numPr>
              <w:jc w:val="both"/>
              <w:rPr>
                <w:rFonts w:asciiTheme="majorHAnsi" w:hAnsiTheme="majorHAnsi"/>
                <w:i/>
                <w:sz w:val="12"/>
                <w:szCs w:val="12"/>
                <w:lang w:val="en-US"/>
              </w:rPr>
            </w:pPr>
            <w:r w:rsidRPr="004B37F5">
              <w:rPr>
                <w:rFonts w:asciiTheme="majorHAnsi" w:hAnsiTheme="majorHAnsi"/>
                <w:i/>
                <w:sz w:val="12"/>
                <w:szCs w:val="12"/>
                <w:lang w:val="en-US"/>
              </w:rPr>
              <w:t xml:space="preserve">in the case of engaging persons not bound by an employment contract with the Partner providing funding, it is only possible to conclude civil law contracts  –  settled in the "Services" category. </w:t>
            </w:r>
            <w:r w:rsidRPr="002F5230">
              <w:rPr>
                <w:rFonts w:asciiTheme="majorHAnsi" w:hAnsiTheme="majorHAnsi"/>
                <w:i/>
                <w:sz w:val="12"/>
                <w:szCs w:val="12"/>
                <w:lang w:val="en-US"/>
              </w:rPr>
              <w:t>Gross amounts should be provided</w:t>
            </w:r>
            <w:r w:rsidR="000D5B0E" w:rsidRPr="002F5230">
              <w:rPr>
                <w:rFonts w:asciiTheme="majorHAnsi" w:hAnsiTheme="majorHAnsi"/>
                <w:i/>
                <w:sz w:val="12"/>
                <w:szCs w:val="12"/>
                <w:lang w:val="en-US"/>
              </w:rPr>
              <w:t>.</w:t>
            </w:r>
          </w:p>
          <w:p w14:paraId="5475F6FC" w14:textId="77777777" w:rsidR="00AC6C74" w:rsidRPr="002F5230" w:rsidRDefault="00AC6C74" w:rsidP="000E1607">
            <w:pPr>
              <w:pStyle w:val="Bezodstpw"/>
              <w:jc w:val="both"/>
              <w:rPr>
                <w:rFonts w:asciiTheme="majorHAnsi" w:hAnsiTheme="majorHAnsi"/>
                <w:i/>
                <w:color w:val="FF0000"/>
                <w:sz w:val="12"/>
                <w:szCs w:val="12"/>
                <w:lang w:val="en-US"/>
              </w:rPr>
            </w:pPr>
          </w:p>
          <w:p w14:paraId="4C90FED5" w14:textId="77777777" w:rsidR="00AC6C74" w:rsidRPr="004B37F5" w:rsidRDefault="00AC6C74" w:rsidP="000E1607">
            <w:pPr>
              <w:pStyle w:val="Bezodstpw"/>
              <w:jc w:val="both"/>
              <w:rPr>
                <w:rFonts w:asciiTheme="majorHAnsi" w:hAnsiTheme="majorHAnsi"/>
                <w:i/>
                <w:sz w:val="12"/>
                <w:szCs w:val="12"/>
                <w:lang w:val="en-US"/>
              </w:rPr>
            </w:pPr>
            <w:r w:rsidRPr="004B37F5">
              <w:rPr>
                <w:rFonts w:asciiTheme="majorHAnsi" w:hAnsiTheme="majorHAnsi"/>
                <w:i/>
                <w:sz w:val="12"/>
                <w:szCs w:val="12"/>
                <w:lang w:val="en-US"/>
              </w:rPr>
              <w:t xml:space="preserve">Please refer to paragraph 2 of the Framework Regulations, which contains the conditions for the eligibility of the costs incurred. </w:t>
            </w:r>
          </w:p>
          <w:p w14:paraId="055EB533" w14:textId="77777777" w:rsidR="00CC28E7" w:rsidRPr="004B37F5" w:rsidRDefault="00CC28E7" w:rsidP="000E1607">
            <w:pPr>
              <w:pStyle w:val="Bezodstpw"/>
              <w:jc w:val="both"/>
              <w:rPr>
                <w:rFonts w:asciiTheme="majorHAnsi" w:hAnsiTheme="majorHAnsi"/>
                <w:i/>
                <w:color w:val="FF0000"/>
                <w:sz w:val="12"/>
                <w:szCs w:val="12"/>
                <w:lang w:val="en-US"/>
              </w:rPr>
            </w:pPr>
          </w:p>
          <w:p w14:paraId="718D10AF" w14:textId="446D9E66" w:rsidR="00AC6C74" w:rsidRPr="004B37F5" w:rsidRDefault="00AC6C74" w:rsidP="000E1607">
            <w:pPr>
              <w:pStyle w:val="Bezodstpw"/>
              <w:jc w:val="both"/>
              <w:rPr>
                <w:rFonts w:asciiTheme="majorHAnsi" w:hAnsiTheme="majorHAnsi"/>
                <w:i/>
                <w:sz w:val="12"/>
                <w:szCs w:val="12"/>
                <w:lang w:val="en-US"/>
              </w:rPr>
            </w:pPr>
            <w:r w:rsidRPr="004B37F5">
              <w:rPr>
                <w:rFonts w:asciiTheme="majorHAnsi" w:hAnsiTheme="majorHAnsi"/>
                <w:i/>
                <w:sz w:val="12"/>
                <w:szCs w:val="12"/>
                <w:lang w:val="en-US"/>
              </w:rPr>
              <w:t>Eligible costs should be assigned to the following categories</w:t>
            </w:r>
            <w:r w:rsidR="000D2B38" w:rsidRPr="004B37F5">
              <w:rPr>
                <w:rFonts w:asciiTheme="majorHAnsi" w:hAnsiTheme="majorHAnsi"/>
                <w:i/>
                <w:sz w:val="12"/>
                <w:szCs w:val="12"/>
                <w:lang w:val="en-US"/>
              </w:rPr>
              <w:t>:</w:t>
            </w:r>
          </w:p>
          <w:p w14:paraId="0E9FF25F" w14:textId="5F46EAA2" w:rsidR="00AC6C74" w:rsidRPr="004B37F5"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rental of equipment other than fixed assets,</w:t>
            </w:r>
          </w:p>
          <w:p w14:paraId="2921D33F" w14:textId="77777777" w:rsidR="00AC6C74" w:rsidRPr="00574108" w:rsidRDefault="00AC6C74" w:rsidP="00780207">
            <w:pPr>
              <w:numPr>
                <w:ilvl w:val="0"/>
                <w:numId w:val="12"/>
              </w:numPr>
              <w:contextualSpacing/>
              <w:jc w:val="both"/>
              <w:rPr>
                <w:rFonts w:asciiTheme="majorHAnsi" w:hAnsiTheme="majorHAnsi"/>
                <w:i/>
                <w:sz w:val="12"/>
                <w:szCs w:val="12"/>
              </w:rPr>
            </w:pPr>
            <w:r w:rsidRPr="00574108">
              <w:rPr>
                <w:rFonts w:asciiTheme="majorHAnsi" w:hAnsiTheme="majorHAnsi"/>
                <w:i/>
                <w:sz w:val="12"/>
                <w:szCs w:val="12"/>
              </w:rPr>
              <w:t xml:space="preserve">IT services and software, </w:t>
            </w:r>
          </w:p>
          <w:p w14:paraId="11B1DC39" w14:textId="77777777" w:rsidR="00AC6C74" w:rsidRPr="004B37F5"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materials, raw materials, technical services (without a creative element/character),</w:t>
            </w:r>
          </w:p>
          <w:p w14:paraId="6F5A435B" w14:textId="77777777" w:rsidR="00AC6C74" w:rsidRPr="004B37F5"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research, consulting, economic and legal services, marketing, expert opinions, studies, valuations, analyses and reports,</w:t>
            </w:r>
          </w:p>
          <w:p w14:paraId="75405A30" w14:textId="77777777" w:rsidR="00AC6C74" w:rsidRPr="004B37F5" w:rsidDel="00FF7D7D" w:rsidRDefault="00AC6C74" w:rsidP="00780207">
            <w:pPr>
              <w:numPr>
                <w:ilvl w:val="0"/>
                <w:numId w:val="12"/>
              </w:numPr>
              <w:contextualSpacing/>
              <w:jc w:val="both"/>
              <w:rPr>
                <w:rFonts w:asciiTheme="majorHAnsi" w:hAnsiTheme="majorHAnsi"/>
                <w:i/>
                <w:sz w:val="12"/>
                <w:szCs w:val="12"/>
                <w:lang w:val="en-US"/>
              </w:rPr>
            </w:pPr>
            <w:r w:rsidRPr="004B37F5">
              <w:rPr>
                <w:rFonts w:asciiTheme="majorHAnsi" w:hAnsiTheme="majorHAnsi"/>
                <w:i/>
                <w:sz w:val="12"/>
                <w:szCs w:val="12"/>
                <w:lang w:val="en-US"/>
              </w:rPr>
              <w:t xml:space="preserve">legal </w:t>
            </w:r>
            <w:r w:rsidRPr="004B37F5" w:rsidDel="00FF7D7D">
              <w:rPr>
                <w:rFonts w:asciiTheme="majorHAnsi" w:hAnsiTheme="majorHAnsi"/>
                <w:i/>
                <w:sz w:val="12"/>
                <w:szCs w:val="12"/>
                <w:lang w:val="en-US"/>
              </w:rPr>
              <w:t xml:space="preserve">and </w:t>
            </w:r>
            <w:r w:rsidRPr="004B37F5">
              <w:rPr>
                <w:rFonts w:asciiTheme="majorHAnsi" w:hAnsiTheme="majorHAnsi"/>
                <w:i/>
                <w:sz w:val="12"/>
                <w:szCs w:val="12"/>
                <w:lang w:val="en-US"/>
              </w:rPr>
              <w:t xml:space="preserve">formal services </w:t>
            </w:r>
            <w:r w:rsidRPr="004B37F5" w:rsidDel="00FF7D7D">
              <w:rPr>
                <w:rFonts w:asciiTheme="majorHAnsi" w:hAnsiTheme="majorHAnsi"/>
                <w:i/>
                <w:sz w:val="12"/>
                <w:szCs w:val="12"/>
                <w:lang w:val="en-US"/>
              </w:rPr>
              <w:t xml:space="preserve">for </w:t>
            </w:r>
            <w:r w:rsidRPr="004B37F5">
              <w:rPr>
                <w:rFonts w:asciiTheme="majorHAnsi" w:hAnsiTheme="majorHAnsi"/>
                <w:i/>
                <w:sz w:val="12"/>
                <w:szCs w:val="12"/>
                <w:lang w:val="en-US"/>
              </w:rPr>
              <w:t xml:space="preserve">the creation of spin-off and spin-out </w:t>
            </w:r>
            <w:r w:rsidRPr="004B37F5" w:rsidDel="00FF7D7D">
              <w:rPr>
                <w:rFonts w:asciiTheme="majorHAnsi" w:hAnsiTheme="majorHAnsi"/>
                <w:i/>
                <w:sz w:val="12"/>
                <w:szCs w:val="12"/>
                <w:lang w:val="en-US"/>
              </w:rPr>
              <w:t>companies</w:t>
            </w:r>
            <w:r w:rsidRPr="004B37F5">
              <w:rPr>
                <w:rFonts w:asciiTheme="majorHAnsi" w:hAnsiTheme="majorHAnsi"/>
                <w:i/>
                <w:sz w:val="12"/>
                <w:szCs w:val="12"/>
                <w:lang w:val="en-US"/>
              </w:rPr>
              <w:t>,</w:t>
            </w:r>
          </w:p>
          <w:p w14:paraId="24F407C8" w14:textId="77777777" w:rsidR="00AC6C74" w:rsidRPr="00052E21" w:rsidRDefault="00AC6C74" w:rsidP="00780207">
            <w:pPr>
              <w:numPr>
                <w:ilvl w:val="0"/>
                <w:numId w:val="12"/>
              </w:numPr>
              <w:contextualSpacing/>
              <w:jc w:val="both"/>
              <w:rPr>
                <w:rFonts w:asciiTheme="majorHAnsi" w:hAnsiTheme="majorHAnsi"/>
                <w:i/>
                <w:sz w:val="12"/>
                <w:szCs w:val="12"/>
              </w:rPr>
            </w:pPr>
            <w:proofErr w:type="spellStart"/>
            <w:r w:rsidRPr="00052E21">
              <w:rPr>
                <w:rFonts w:asciiTheme="majorHAnsi" w:hAnsiTheme="majorHAnsi"/>
                <w:i/>
                <w:sz w:val="12"/>
                <w:szCs w:val="12"/>
              </w:rPr>
              <w:t>salaries</w:t>
            </w:r>
            <w:proofErr w:type="spellEnd"/>
            <w:r w:rsidRPr="00052E21">
              <w:rPr>
                <w:rFonts w:asciiTheme="majorHAnsi" w:hAnsiTheme="majorHAnsi"/>
                <w:i/>
                <w:sz w:val="12"/>
                <w:szCs w:val="12"/>
              </w:rPr>
              <w:t>,</w:t>
            </w:r>
          </w:p>
          <w:p w14:paraId="40DB413F" w14:textId="77777777" w:rsidR="00AC6C74" w:rsidRPr="00BE7F56" w:rsidRDefault="00AC6C74" w:rsidP="00780207">
            <w:pPr>
              <w:numPr>
                <w:ilvl w:val="0"/>
                <w:numId w:val="12"/>
              </w:numPr>
              <w:contextualSpacing/>
              <w:jc w:val="both"/>
              <w:rPr>
                <w:rFonts w:asciiTheme="majorHAnsi" w:hAnsiTheme="majorHAnsi"/>
                <w:i/>
                <w:color w:val="FF0000"/>
                <w:sz w:val="12"/>
                <w:szCs w:val="12"/>
              </w:rPr>
            </w:pPr>
            <w:r w:rsidRPr="00052E21">
              <w:rPr>
                <w:rFonts w:asciiTheme="majorHAnsi" w:hAnsiTheme="majorHAnsi"/>
                <w:i/>
                <w:sz w:val="12"/>
                <w:szCs w:val="12"/>
              </w:rPr>
              <w:t>business trips.</w:t>
            </w:r>
          </w:p>
        </w:tc>
      </w:tr>
      <w:tr w:rsidR="00BE7F56" w:rsidRPr="00BE7F56" w14:paraId="23CC2AA4" w14:textId="77777777" w:rsidTr="000E1607">
        <w:trPr>
          <w:trHeight w:val="300"/>
        </w:trPr>
        <w:tc>
          <w:tcPr>
            <w:tcW w:w="9498" w:type="dxa"/>
            <w:gridSpan w:val="11"/>
            <w:shd w:val="clear" w:color="auto" w:fill="BFBFBF" w:themeFill="background1" w:themeFillShade="BF"/>
          </w:tcPr>
          <w:p w14:paraId="0D26C7D0" w14:textId="77777777" w:rsidR="00AC6C74" w:rsidRPr="00D12E7D" w:rsidRDefault="00AC6C74" w:rsidP="000E1607">
            <w:pPr>
              <w:pStyle w:val="Bezodstpw"/>
              <w:jc w:val="center"/>
              <w:rPr>
                <w:rFonts w:asciiTheme="majorHAnsi" w:hAnsiTheme="majorHAnsi"/>
                <w:b/>
                <w:sz w:val="16"/>
                <w:szCs w:val="16"/>
              </w:rPr>
            </w:pPr>
            <w:r w:rsidRPr="00D12E7D">
              <w:rPr>
                <w:rFonts w:asciiTheme="majorHAnsi" w:hAnsiTheme="majorHAnsi"/>
                <w:b/>
                <w:sz w:val="16"/>
                <w:szCs w:val="16"/>
              </w:rPr>
              <w:t>MATERIAL AND FINANCIAL PLAN</w:t>
            </w:r>
          </w:p>
        </w:tc>
      </w:tr>
      <w:tr w:rsidR="00BE7F56" w:rsidRPr="0011748B" w14:paraId="42261D9C" w14:textId="77777777" w:rsidTr="002F5230">
        <w:trPr>
          <w:trHeight w:val="300"/>
        </w:trPr>
        <w:tc>
          <w:tcPr>
            <w:tcW w:w="487" w:type="dxa"/>
            <w:shd w:val="clear" w:color="auto" w:fill="BFBFBF" w:themeFill="background1" w:themeFillShade="BF"/>
          </w:tcPr>
          <w:p w14:paraId="6A8C9245" w14:textId="77777777" w:rsidR="00AC6C74" w:rsidRPr="00D12E7D" w:rsidRDefault="00AC6C74" w:rsidP="000E1607">
            <w:pPr>
              <w:pStyle w:val="Bezodstpw"/>
              <w:rPr>
                <w:rFonts w:asciiTheme="majorHAnsi" w:hAnsiTheme="majorHAnsi"/>
                <w:b/>
                <w:sz w:val="16"/>
                <w:szCs w:val="16"/>
              </w:rPr>
            </w:pPr>
            <w:r w:rsidRPr="00D12E7D">
              <w:rPr>
                <w:rFonts w:asciiTheme="majorHAnsi" w:hAnsiTheme="majorHAnsi"/>
                <w:b/>
                <w:sz w:val="16"/>
                <w:szCs w:val="16"/>
              </w:rPr>
              <w:t>No.</w:t>
            </w:r>
          </w:p>
        </w:tc>
        <w:tc>
          <w:tcPr>
            <w:tcW w:w="1640" w:type="dxa"/>
            <w:gridSpan w:val="3"/>
            <w:shd w:val="clear" w:color="auto" w:fill="BFBFBF" w:themeFill="background1" w:themeFillShade="BF"/>
          </w:tcPr>
          <w:p w14:paraId="2DD43FDA" w14:textId="77777777" w:rsidR="00AC6C74" w:rsidRPr="00D12E7D" w:rsidRDefault="00AC6C74" w:rsidP="000E1607">
            <w:pPr>
              <w:pStyle w:val="Bezodstpw"/>
              <w:rPr>
                <w:rFonts w:asciiTheme="majorHAnsi" w:hAnsiTheme="majorHAnsi"/>
                <w:b/>
                <w:strike/>
                <w:sz w:val="16"/>
                <w:szCs w:val="16"/>
              </w:rPr>
            </w:pPr>
            <w:r w:rsidRPr="00D12E7D">
              <w:rPr>
                <w:rFonts w:asciiTheme="majorHAnsi" w:hAnsiTheme="majorHAnsi"/>
                <w:b/>
                <w:sz w:val="16"/>
                <w:szCs w:val="16"/>
              </w:rPr>
              <w:t>Action/Task</w:t>
            </w:r>
          </w:p>
        </w:tc>
        <w:tc>
          <w:tcPr>
            <w:tcW w:w="1364" w:type="dxa"/>
            <w:gridSpan w:val="3"/>
            <w:shd w:val="clear" w:color="auto" w:fill="BFBFBF" w:themeFill="background1" w:themeFillShade="BF"/>
          </w:tcPr>
          <w:p w14:paraId="42A25F6B" w14:textId="77777777" w:rsidR="00AC6C74" w:rsidRPr="00D12E7D" w:rsidRDefault="00AC6C74" w:rsidP="000E1607">
            <w:pPr>
              <w:pStyle w:val="Bezodstpw"/>
              <w:rPr>
                <w:rFonts w:asciiTheme="majorHAnsi" w:hAnsiTheme="majorHAnsi"/>
                <w:b/>
                <w:sz w:val="16"/>
                <w:szCs w:val="16"/>
              </w:rPr>
            </w:pPr>
            <w:r w:rsidRPr="00D12E7D">
              <w:rPr>
                <w:rFonts w:asciiTheme="majorHAnsi" w:hAnsiTheme="majorHAnsi"/>
                <w:b/>
                <w:bCs/>
                <w:sz w:val="16"/>
                <w:szCs w:val="16"/>
              </w:rPr>
              <w:t>Implementation time [months]</w:t>
            </w:r>
          </w:p>
        </w:tc>
        <w:tc>
          <w:tcPr>
            <w:tcW w:w="908" w:type="dxa"/>
            <w:shd w:val="clear" w:color="auto" w:fill="BFBFBF" w:themeFill="background1" w:themeFillShade="BF"/>
          </w:tcPr>
          <w:p w14:paraId="6A3361D0" w14:textId="77777777" w:rsidR="00AC6C74" w:rsidRPr="00D12E7D" w:rsidRDefault="00AC6C74" w:rsidP="000E1607">
            <w:pPr>
              <w:pStyle w:val="Bezodstpw"/>
              <w:rPr>
                <w:rFonts w:asciiTheme="majorHAnsi" w:hAnsiTheme="majorHAnsi"/>
                <w:b/>
                <w:bCs/>
                <w:sz w:val="16"/>
                <w:szCs w:val="16"/>
              </w:rPr>
            </w:pPr>
            <w:r w:rsidRPr="00D12E7D">
              <w:rPr>
                <w:rFonts w:asciiTheme="majorHAnsi" w:hAnsiTheme="majorHAnsi"/>
                <w:b/>
                <w:sz w:val="16"/>
                <w:szCs w:val="16"/>
              </w:rPr>
              <w:t>Cost category</w:t>
            </w:r>
          </w:p>
        </w:tc>
        <w:tc>
          <w:tcPr>
            <w:tcW w:w="1413" w:type="dxa"/>
            <w:gridSpan w:val="2"/>
            <w:shd w:val="clear" w:color="auto" w:fill="BFBFBF" w:themeFill="background1" w:themeFillShade="BF"/>
          </w:tcPr>
          <w:p w14:paraId="503C4F83" w14:textId="77777777" w:rsidR="00AC6C74" w:rsidRPr="00D12E7D" w:rsidRDefault="00AC6C74" w:rsidP="000E1607">
            <w:pPr>
              <w:pStyle w:val="Bezodstpw"/>
              <w:rPr>
                <w:rFonts w:asciiTheme="majorHAnsi" w:hAnsiTheme="majorHAnsi"/>
                <w:b/>
                <w:sz w:val="16"/>
                <w:szCs w:val="16"/>
              </w:rPr>
            </w:pPr>
            <w:r w:rsidRPr="00D12E7D">
              <w:rPr>
                <w:rFonts w:asciiTheme="majorHAnsi" w:hAnsiTheme="majorHAnsi"/>
                <w:b/>
                <w:sz w:val="16"/>
                <w:szCs w:val="16"/>
              </w:rPr>
              <w:t>Amount</w:t>
            </w:r>
            <w:r w:rsidRPr="00D12E7D">
              <w:rPr>
                <w:rFonts w:asciiTheme="majorHAnsi" w:hAnsiTheme="majorHAnsi"/>
                <w:b/>
                <w:sz w:val="16"/>
                <w:szCs w:val="16"/>
              </w:rPr>
              <w:br/>
              <w:t>[PLN]</w:t>
            </w:r>
          </w:p>
        </w:tc>
        <w:tc>
          <w:tcPr>
            <w:tcW w:w="3686" w:type="dxa"/>
            <w:shd w:val="clear" w:color="auto" w:fill="BFBFBF" w:themeFill="background1" w:themeFillShade="BF"/>
          </w:tcPr>
          <w:p w14:paraId="34C34475" w14:textId="77777777" w:rsidR="00AC6C74" w:rsidRPr="004B37F5" w:rsidRDefault="00AC6C74" w:rsidP="000E1607">
            <w:pPr>
              <w:pStyle w:val="Bezodstpw"/>
              <w:rPr>
                <w:rFonts w:asciiTheme="majorHAnsi" w:hAnsiTheme="majorHAnsi"/>
                <w:b/>
                <w:sz w:val="16"/>
                <w:szCs w:val="16"/>
                <w:lang w:val="en-US"/>
              </w:rPr>
            </w:pPr>
            <w:r w:rsidRPr="004B37F5">
              <w:rPr>
                <w:rFonts w:asciiTheme="majorHAnsi" w:hAnsiTheme="majorHAnsi"/>
                <w:b/>
                <w:sz w:val="16"/>
                <w:szCs w:val="16"/>
                <w:lang w:val="en-US"/>
              </w:rPr>
              <w:t>Justification of planned expenditure / calculation</w:t>
            </w:r>
          </w:p>
        </w:tc>
      </w:tr>
      <w:tr w:rsidR="00BE7F56" w:rsidRPr="00BE7F56" w14:paraId="3CE5B02B" w14:textId="77777777" w:rsidTr="002F5230">
        <w:trPr>
          <w:trHeight w:val="62"/>
        </w:trPr>
        <w:tc>
          <w:tcPr>
            <w:tcW w:w="487" w:type="dxa"/>
          </w:tcPr>
          <w:p w14:paraId="4B4AD318" w14:textId="77777777" w:rsidR="00AC6C74" w:rsidRPr="00D12E7D" w:rsidRDefault="00AC6C74" w:rsidP="000E1607">
            <w:pPr>
              <w:pStyle w:val="Bezodstpw"/>
              <w:rPr>
                <w:rFonts w:asciiTheme="majorHAnsi" w:hAnsiTheme="majorHAnsi" w:cstheme="minorHAnsi"/>
                <w:sz w:val="16"/>
                <w:szCs w:val="16"/>
              </w:rPr>
            </w:pPr>
            <w:r w:rsidRPr="00D12E7D">
              <w:rPr>
                <w:rFonts w:asciiTheme="majorHAnsi" w:hAnsiTheme="majorHAnsi"/>
                <w:bCs/>
                <w:sz w:val="16"/>
                <w:szCs w:val="16"/>
              </w:rPr>
              <w:t>1.</w:t>
            </w:r>
          </w:p>
        </w:tc>
        <w:tc>
          <w:tcPr>
            <w:tcW w:w="1640" w:type="dxa"/>
            <w:gridSpan w:val="3"/>
          </w:tcPr>
          <w:p w14:paraId="10912F5D" w14:textId="77777777" w:rsidR="00AC6C74" w:rsidRPr="00D12E7D" w:rsidRDefault="00AC6C74" w:rsidP="000E1607">
            <w:pPr>
              <w:pStyle w:val="Bezodstpw"/>
              <w:rPr>
                <w:rFonts w:asciiTheme="majorHAnsi" w:hAnsiTheme="majorHAnsi" w:cstheme="minorHAnsi"/>
                <w:i/>
                <w:sz w:val="16"/>
                <w:szCs w:val="16"/>
              </w:rPr>
            </w:pPr>
          </w:p>
        </w:tc>
        <w:tc>
          <w:tcPr>
            <w:tcW w:w="1364" w:type="dxa"/>
            <w:gridSpan w:val="3"/>
          </w:tcPr>
          <w:p w14:paraId="2CD2CEFD" w14:textId="77777777" w:rsidR="00AC6C74" w:rsidRPr="00D12E7D" w:rsidRDefault="00AC6C74" w:rsidP="000E1607">
            <w:pPr>
              <w:pStyle w:val="Bezodstpw"/>
              <w:rPr>
                <w:rFonts w:asciiTheme="majorHAnsi" w:hAnsiTheme="majorHAnsi" w:cstheme="minorHAnsi"/>
                <w:i/>
                <w:sz w:val="16"/>
                <w:szCs w:val="16"/>
              </w:rPr>
            </w:pPr>
          </w:p>
        </w:tc>
        <w:tc>
          <w:tcPr>
            <w:tcW w:w="908" w:type="dxa"/>
          </w:tcPr>
          <w:p w14:paraId="2E5B8F56" w14:textId="77777777" w:rsidR="00AC6C74" w:rsidRPr="00D12E7D" w:rsidRDefault="00AC6C74" w:rsidP="000E1607">
            <w:pPr>
              <w:pStyle w:val="Bezodstpw"/>
              <w:rPr>
                <w:rFonts w:asciiTheme="majorHAnsi" w:hAnsiTheme="majorHAnsi" w:cstheme="minorBidi"/>
                <w:i/>
                <w:sz w:val="16"/>
                <w:szCs w:val="16"/>
              </w:rPr>
            </w:pPr>
          </w:p>
        </w:tc>
        <w:tc>
          <w:tcPr>
            <w:tcW w:w="1413" w:type="dxa"/>
            <w:gridSpan w:val="2"/>
          </w:tcPr>
          <w:p w14:paraId="09969E67" w14:textId="77777777" w:rsidR="00AC6C74" w:rsidRPr="00D12E7D" w:rsidRDefault="00AC6C74" w:rsidP="000E1607">
            <w:pPr>
              <w:pStyle w:val="Bezodstpw"/>
              <w:rPr>
                <w:rFonts w:asciiTheme="majorHAnsi" w:hAnsiTheme="majorHAnsi" w:cstheme="minorHAnsi"/>
                <w:i/>
                <w:sz w:val="16"/>
                <w:szCs w:val="16"/>
              </w:rPr>
            </w:pPr>
          </w:p>
        </w:tc>
        <w:tc>
          <w:tcPr>
            <w:tcW w:w="3686" w:type="dxa"/>
          </w:tcPr>
          <w:p w14:paraId="724785D2"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12A65718" w14:textId="77777777" w:rsidTr="002F5230">
        <w:trPr>
          <w:trHeight w:val="47"/>
        </w:trPr>
        <w:tc>
          <w:tcPr>
            <w:tcW w:w="487" w:type="dxa"/>
          </w:tcPr>
          <w:p w14:paraId="52A4243B" w14:textId="77777777" w:rsidR="00AC6C74" w:rsidRPr="00D12E7D" w:rsidRDefault="00AC6C74" w:rsidP="000E1607">
            <w:pPr>
              <w:pStyle w:val="Bezodstpw"/>
              <w:rPr>
                <w:rFonts w:asciiTheme="majorHAnsi" w:hAnsiTheme="majorHAnsi" w:cstheme="minorHAnsi"/>
                <w:sz w:val="16"/>
                <w:szCs w:val="16"/>
              </w:rPr>
            </w:pPr>
            <w:r w:rsidRPr="00D12E7D">
              <w:rPr>
                <w:rFonts w:asciiTheme="majorHAnsi" w:hAnsiTheme="majorHAnsi"/>
                <w:bCs/>
                <w:sz w:val="16"/>
                <w:szCs w:val="16"/>
              </w:rPr>
              <w:t>2.</w:t>
            </w:r>
          </w:p>
        </w:tc>
        <w:tc>
          <w:tcPr>
            <w:tcW w:w="1640" w:type="dxa"/>
            <w:gridSpan w:val="3"/>
          </w:tcPr>
          <w:p w14:paraId="7E0ED7A0" w14:textId="77777777" w:rsidR="00AC6C74" w:rsidRPr="00D12E7D" w:rsidRDefault="00AC6C74" w:rsidP="000E1607">
            <w:pPr>
              <w:pStyle w:val="Bezodstpw"/>
              <w:rPr>
                <w:rFonts w:asciiTheme="majorHAnsi" w:hAnsiTheme="majorHAnsi" w:cstheme="minorHAnsi"/>
                <w:i/>
                <w:sz w:val="16"/>
                <w:szCs w:val="16"/>
              </w:rPr>
            </w:pPr>
          </w:p>
        </w:tc>
        <w:tc>
          <w:tcPr>
            <w:tcW w:w="1364" w:type="dxa"/>
            <w:gridSpan w:val="3"/>
          </w:tcPr>
          <w:p w14:paraId="1A73206B" w14:textId="77777777" w:rsidR="00AC6C74" w:rsidRPr="00D12E7D" w:rsidRDefault="00AC6C74" w:rsidP="000E1607">
            <w:pPr>
              <w:pStyle w:val="Bezodstpw"/>
              <w:rPr>
                <w:rFonts w:asciiTheme="majorHAnsi" w:hAnsiTheme="majorHAnsi" w:cstheme="minorHAnsi"/>
                <w:i/>
                <w:sz w:val="16"/>
                <w:szCs w:val="16"/>
              </w:rPr>
            </w:pPr>
          </w:p>
        </w:tc>
        <w:tc>
          <w:tcPr>
            <w:tcW w:w="908" w:type="dxa"/>
          </w:tcPr>
          <w:p w14:paraId="4DAF761F" w14:textId="77777777" w:rsidR="00AC6C74" w:rsidRPr="00D12E7D" w:rsidRDefault="00AC6C74" w:rsidP="000E1607">
            <w:pPr>
              <w:pStyle w:val="Bezodstpw"/>
              <w:rPr>
                <w:rFonts w:asciiTheme="majorHAnsi" w:hAnsiTheme="majorHAnsi" w:cstheme="minorBidi"/>
                <w:i/>
                <w:sz w:val="16"/>
                <w:szCs w:val="16"/>
              </w:rPr>
            </w:pPr>
          </w:p>
        </w:tc>
        <w:tc>
          <w:tcPr>
            <w:tcW w:w="1413" w:type="dxa"/>
            <w:gridSpan w:val="2"/>
          </w:tcPr>
          <w:p w14:paraId="5F536784" w14:textId="77777777" w:rsidR="00AC6C74" w:rsidRPr="00D12E7D" w:rsidRDefault="00AC6C74" w:rsidP="000E1607">
            <w:pPr>
              <w:pStyle w:val="Bezodstpw"/>
              <w:rPr>
                <w:rFonts w:asciiTheme="majorHAnsi" w:hAnsiTheme="majorHAnsi" w:cstheme="minorHAnsi"/>
                <w:i/>
                <w:sz w:val="16"/>
                <w:szCs w:val="16"/>
              </w:rPr>
            </w:pPr>
          </w:p>
        </w:tc>
        <w:tc>
          <w:tcPr>
            <w:tcW w:w="3686" w:type="dxa"/>
          </w:tcPr>
          <w:p w14:paraId="1DB70E25"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4F104074" w14:textId="77777777" w:rsidTr="002F5230">
        <w:trPr>
          <w:trHeight w:val="47"/>
        </w:trPr>
        <w:tc>
          <w:tcPr>
            <w:tcW w:w="487" w:type="dxa"/>
            <w:tcBorders>
              <w:bottom w:val="single" w:sz="4" w:space="0" w:color="auto"/>
            </w:tcBorders>
          </w:tcPr>
          <w:p w14:paraId="1267E94C" w14:textId="77777777" w:rsidR="00AC6C74" w:rsidRPr="00D12E7D" w:rsidRDefault="00AC6C74" w:rsidP="000E1607">
            <w:pPr>
              <w:pStyle w:val="Bezodstpw"/>
              <w:rPr>
                <w:rFonts w:asciiTheme="majorHAnsi" w:hAnsiTheme="majorHAnsi" w:cstheme="minorHAnsi"/>
                <w:i/>
                <w:sz w:val="16"/>
                <w:szCs w:val="16"/>
              </w:rPr>
            </w:pPr>
            <w:r w:rsidRPr="00D12E7D">
              <w:rPr>
                <w:rFonts w:asciiTheme="majorHAnsi" w:hAnsiTheme="majorHAnsi"/>
                <w:bCs/>
                <w:sz w:val="16"/>
                <w:szCs w:val="16"/>
              </w:rPr>
              <w:t>3.</w:t>
            </w:r>
          </w:p>
        </w:tc>
        <w:tc>
          <w:tcPr>
            <w:tcW w:w="1640" w:type="dxa"/>
            <w:gridSpan w:val="3"/>
            <w:tcBorders>
              <w:bottom w:val="single" w:sz="4" w:space="0" w:color="auto"/>
            </w:tcBorders>
          </w:tcPr>
          <w:p w14:paraId="376DB737" w14:textId="77777777" w:rsidR="00AC6C74" w:rsidRPr="00D12E7D" w:rsidRDefault="00AC6C74" w:rsidP="000E1607">
            <w:pPr>
              <w:pStyle w:val="Bezodstpw"/>
              <w:rPr>
                <w:rFonts w:asciiTheme="majorHAnsi" w:hAnsiTheme="majorHAnsi" w:cstheme="minorHAnsi"/>
                <w:i/>
                <w:sz w:val="16"/>
                <w:szCs w:val="16"/>
              </w:rPr>
            </w:pPr>
          </w:p>
        </w:tc>
        <w:tc>
          <w:tcPr>
            <w:tcW w:w="1364" w:type="dxa"/>
            <w:gridSpan w:val="3"/>
            <w:tcBorders>
              <w:bottom w:val="single" w:sz="4" w:space="0" w:color="auto"/>
            </w:tcBorders>
          </w:tcPr>
          <w:p w14:paraId="071A9213" w14:textId="77777777" w:rsidR="00AC6C74" w:rsidRPr="00D12E7D" w:rsidRDefault="00AC6C74" w:rsidP="000E1607">
            <w:pPr>
              <w:pStyle w:val="Bezodstpw"/>
              <w:rPr>
                <w:rFonts w:asciiTheme="majorHAnsi" w:hAnsiTheme="majorHAnsi" w:cstheme="minorHAnsi"/>
                <w:i/>
                <w:sz w:val="16"/>
                <w:szCs w:val="16"/>
              </w:rPr>
            </w:pPr>
          </w:p>
        </w:tc>
        <w:tc>
          <w:tcPr>
            <w:tcW w:w="908" w:type="dxa"/>
            <w:tcBorders>
              <w:bottom w:val="single" w:sz="4" w:space="0" w:color="auto"/>
            </w:tcBorders>
          </w:tcPr>
          <w:p w14:paraId="21629542" w14:textId="77777777" w:rsidR="00AC6C74" w:rsidRPr="00D12E7D" w:rsidRDefault="00AC6C74" w:rsidP="000E1607">
            <w:pPr>
              <w:pStyle w:val="Bezodstpw"/>
              <w:rPr>
                <w:rFonts w:asciiTheme="majorHAnsi" w:hAnsiTheme="majorHAnsi" w:cstheme="minorBidi"/>
                <w:i/>
                <w:sz w:val="16"/>
                <w:szCs w:val="16"/>
              </w:rPr>
            </w:pPr>
          </w:p>
        </w:tc>
        <w:tc>
          <w:tcPr>
            <w:tcW w:w="1413" w:type="dxa"/>
            <w:gridSpan w:val="2"/>
            <w:tcBorders>
              <w:bottom w:val="single" w:sz="4" w:space="0" w:color="auto"/>
            </w:tcBorders>
          </w:tcPr>
          <w:p w14:paraId="5E04BAD9" w14:textId="77777777" w:rsidR="00AC6C74" w:rsidRPr="00D12E7D" w:rsidRDefault="00AC6C74" w:rsidP="000E1607">
            <w:pPr>
              <w:pStyle w:val="Bezodstpw"/>
              <w:rPr>
                <w:rFonts w:asciiTheme="majorHAnsi" w:hAnsiTheme="majorHAnsi" w:cstheme="minorHAnsi"/>
                <w:i/>
                <w:sz w:val="16"/>
                <w:szCs w:val="16"/>
              </w:rPr>
            </w:pPr>
          </w:p>
        </w:tc>
        <w:tc>
          <w:tcPr>
            <w:tcW w:w="3686" w:type="dxa"/>
            <w:tcBorders>
              <w:bottom w:val="single" w:sz="4" w:space="0" w:color="auto"/>
            </w:tcBorders>
          </w:tcPr>
          <w:p w14:paraId="768107AC"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5A4FA0B8" w14:textId="77777777" w:rsidTr="000E1607">
        <w:trPr>
          <w:trHeight w:val="156"/>
        </w:trPr>
        <w:tc>
          <w:tcPr>
            <w:tcW w:w="4399" w:type="dxa"/>
            <w:gridSpan w:val="8"/>
            <w:tcBorders>
              <w:bottom w:val="single" w:sz="4" w:space="0" w:color="auto"/>
            </w:tcBorders>
            <w:shd w:val="clear" w:color="auto" w:fill="BFBFBF" w:themeFill="background1" w:themeFillShade="BF"/>
          </w:tcPr>
          <w:p w14:paraId="3D857C6E" w14:textId="77777777" w:rsidR="00AC6C74" w:rsidRPr="00D12E7D" w:rsidRDefault="00AC6C74" w:rsidP="000E1607">
            <w:pPr>
              <w:pStyle w:val="Bezodstpw"/>
              <w:jc w:val="right"/>
              <w:rPr>
                <w:rFonts w:asciiTheme="majorHAnsi" w:hAnsiTheme="majorHAnsi"/>
                <w:i/>
                <w:sz w:val="16"/>
                <w:szCs w:val="16"/>
              </w:rPr>
            </w:pPr>
            <w:r w:rsidRPr="00D12E7D">
              <w:rPr>
                <w:rFonts w:asciiTheme="majorHAnsi" w:hAnsiTheme="majorHAnsi"/>
                <w:b/>
                <w:sz w:val="16"/>
                <w:szCs w:val="16"/>
              </w:rPr>
              <w:t xml:space="preserve">Total </w:t>
            </w:r>
            <w:proofErr w:type="spellStart"/>
            <w:r w:rsidRPr="00D12E7D">
              <w:rPr>
                <w:rFonts w:asciiTheme="majorHAnsi" w:hAnsiTheme="majorHAnsi"/>
                <w:b/>
                <w:sz w:val="16"/>
                <w:szCs w:val="16"/>
              </w:rPr>
              <w:t>amount</w:t>
            </w:r>
            <w:proofErr w:type="spellEnd"/>
            <w:r w:rsidRPr="00D12E7D">
              <w:rPr>
                <w:rFonts w:asciiTheme="majorHAnsi" w:hAnsiTheme="majorHAnsi"/>
                <w:b/>
                <w:sz w:val="16"/>
                <w:szCs w:val="16"/>
              </w:rPr>
              <w:t xml:space="preserve"> (sum):</w:t>
            </w:r>
          </w:p>
        </w:tc>
        <w:tc>
          <w:tcPr>
            <w:tcW w:w="1413" w:type="dxa"/>
            <w:gridSpan w:val="2"/>
            <w:tcBorders>
              <w:bottom w:val="single" w:sz="4" w:space="0" w:color="auto"/>
            </w:tcBorders>
          </w:tcPr>
          <w:p w14:paraId="45035D14" w14:textId="77777777" w:rsidR="00AC6C74" w:rsidRPr="00D12E7D" w:rsidRDefault="00AC6C74" w:rsidP="000E1607">
            <w:pPr>
              <w:pStyle w:val="Bezodstpw"/>
              <w:rPr>
                <w:rFonts w:asciiTheme="majorHAnsi" w:hAnsiTheme="majorHAnsi" w:cstheme="minorHAnsi"/>
                <w:i/>
                <w:sz w:val="16"/>
                <w:szCs w:val="16"/>
              </w:rPr>
            </w:pPr>
          </w:p>
        </w:tc>
        <w:tc>
          <w:tcPr>
            <w:tcW w:w="3686" w:type="dxa"/>
            <w:tcBorders>
              <w:bottom w:val="single" w:sz="4" w:space="0" w:color="auto"/>
            </w:tcBorders>
          </w:tcPr>
          <w:p w14:paraId="2D16AF4B" w14:textId="77777777" w:rsidR="00AC6C74" w:rsidRPr="00D12E7D" w:rsidRDefault="00AC6C74" w:rsidP="000E1607">
            <w:pPr>
              <w:pStyle w:val="Bezodstpw"/>
              <w:rPr>
                <w:rFonts w:asciiTheme="majorHAnsi" w:hAnsiTheme="majorHAnsi" w:cstheme="minorHAnsi"/>
                <w:i/>
                <w:sz w:val="16"/>
                <w:szCs w:val="16"/>
              </w:rPr>
            </w:pPr>
          </w:p>
        </w:tc>
      </w:tr>
      <w:tr w:rsidR="00BE7F56" w:rsidRPr="00BE7F56" w14:paraId="0A03DB8A" w14:textId="77777777" w:rsidTr="000E1607">
        <w:trPr>
          <w:trHeight w:val="300"/>
        </w:trPr>
        <w:tc>
          <w:tcPr>
            <w:tcW w:w="9498" w:type="dxa"/>
            <w:gridSpan w:val="11"/>
            <w:tcBorders>
              <w:bottom w:val="single" w:sz="4" w:space="0" w:color="auto"/>
            </w:tcBorders>
          </w:tcPr>
          <w:p w14:paraId="3BD58FD5" w14:textId="77777777" w:rsidR="00AC6C74" w:rsidRPr="00BE7F56" w:rsidRDefault="00AC6C74" w:rsidP="000E1607">
            <w:pPr>
              <w:pStyle w:val="Bezodstpw"/>
              <w:rPr>
                <w:rFonts w:asciiTheme="majorHAnsi" w:hAnsiTheme="majorHAnsi" w:cstheme="minorHAnsi"/>
                <w:i/>
                <w:color w:val="FF0000"/>
                <w:sz w:val="16"/>
                <w:szCs w:val="16"/>
              </w:rPr>
            </w:pPr>
          </w:p>
          <w:p w14:paraId="727B94AE"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11748B" w14:paraId="041E70D5" w14:textId="77777777" w:rsidTr="000E1607">
        <w:trPr>
          <w:trHeight w:val="300"/>
        </w:trPr>
        <w:tc>
          <w:tcPr>
            <w:tcW w:w="9498" w:type="dxa"/>
            <w:gridSpan w:val="11"/>
            <w:tcBorders>
              <w:bottom w:val="single" w:sz="4" w:space="0" w:color="auto"/>
            </w:tcBorders>
            <w:shd w:val="clear" w:color="auto" w:fill="BFBFBF" w:themeFill="background1" w:themeFillShade="BF"/>
          </w:tcPr>
          <w:p w14:paraId="5109E837" w14:textId="77777777" w:rsidR="00AC6C74" w:rsidRPr="004B37F5" w:rsidRDefault="00AC6C74" w:rsidP="000E1607">
            <w:pPr>
              <w:pStyle w:val="Bezodstpw"/>
              <w:jc w:val="center"/>
              <w:rPr>
                <w:rFonts w:asciiTheme="majorHAnsi" w:hAnsiTheme="majorHAnsi" w:cstheme="minorHAnsi"/>
                <w:iCs/>
                <w:sz w:val="16"/>
                <w:szCs w:val="16"/>
                <w:lang w:val="en-US"/>
              </w:rPr>
            </w:pPr>
            <w:r w:rsidRPr="004B37F5">
              <w:rPr>
                <w:rFonts w:asciiTheme="majorHAnsi" w:hAnsiTheme="majorHAnsi"/>
                <w:b/>
                <w:sz w:val="16"/>
                <w:szCs w:val="16"/>
                <w:lang w:val="en-US"/>
              </w:rPr>
              <w:t>REMUNERATION (does not apply to civil law contracts)</w:t>
            </w:r>
          </w:p>
        </w:tc>
      </w:tr>
      <w:tr w:rsidR="00BE7F56" w:rsidRPr="00BE7F56" w14:paraId="2744DA71" w14:textId="77777777" w:rsidTr="000E1607">
        <w:trPr>
          <w:trHeight w:val="300"/>
        </w:trPr>
        <w:tc>
          <w:tcPr>
            <w:tcW w:w="523" w:type="dxa"/>
            <w:gridSpan w:val="2"/>
            <w:tcBorders>
              <w:bottom w:val="single" w:sz="4" w:space="0" w:color="auto"/>
            </w:tcBorders>
            <w:shd w:val="clear" w:color="auto" w:fill="BFBFBF" w:themeFill="background1" w:themeFillShade="BF"/>
          </w:tcPr>
          <w:p w14:paraId="1EDB4F9B" w14:textId="77777777" w:rsidR="00AC6C74" w:rsidRPr="00D12E7D" w:rsidRDefault="00AC6C74" w:rsidP="000E1607">
            <w:pPr>
              <w:jc w:val="both"/>
              <w:rPr>
                <w:rFonts w:asciiTheme="majorHAnsi" w:hAnsiTheme="majorHAnsi"/>
                <w:b/>
                <w:bCs/>
                <w:sz w:val="16"/>
                <w:szCs w:val="16"/>
              </w:rPr>
            </w:pPr>
            <w:r w:rsidRPr="00D12E7D">
              <w:rPr>
                <w:rFonts w:asciiTheme="majorHAnsi" w:hAnsiTheme="majorHAnsi"/>
                <w:b/>
                <w:bCs/>
                <w:sz w:val="16"/>
                <w:szCs w:val="16"/>
              </w:rPr>
              <w:t>No.</w:t>
            </w:r>
          </w:p>
        </w:tc>
        <w:tc>
          <w:tcPr>
            <w:tcW w:w="2029" w:type="dxa"/>
            <w:gridSpan w:val="3"/>
            <w:tcBorders>
              <w:bottom w:val="single" w:sz="4" w:space="0" w:color="auto"/>
            </w:tcBorders>
            <w:shd w:val="clear" w:color="auto" w:fill="BFBFBF" w:themeFill="background1" w:themeFillShade="BF"/>
          </w:tcPr>
          <w:p w14:paraId="5E89B7F0" w14:textId="77777777" w:rsidR="00AC6C74" w:rsidRPr="00D12E7D" w:rsidRDefault="00AC6C74" w:rsidP="000E1607">
            <w:pPr>
              <w:jc w:val="both"/>
              <w:rPr>
                <w:rFonts w:asciiTheme="majorHAnsi" w:hAnsiTheme="majorHAnsi"/>
                <w:b/>
                <w:bCs/>
                <w:sz w:val="16"/>
                <w:szCs w:val="16"/>
              </w:rPr>
            </w:pPr>
            <w:r w:rsidRPr="00D12E7D">
              <w:rPr>
                <w:rFonts w:asciiTheme="majorHAnsi" w:hAnsiTheme="majorHAnsi"/>
                <w:b/>
                <w:bCs/>
                <w:sz w:val="16"/>
                <w:szCs w:val="16"/>
              </w:rPr>
              <w:t>First name and surname</w:t>
            </w:r>
          </w:p>
        </w:tc>
        <w:tc>
          <w:tcPr>
            <w:tcW w:w="1847" w:type="dxa"/>
            <w:gridSpan w:val="3"/>
            <w:tcBorders>
              <w:bottom w:val="single" w:sz="4" w:space="0" w:color="auto"/>
            </w:tcBorders>
            <w:shd w:val="clear" w:color="auto" w:fill="BFBFBF" w:themeFill="background1" w:themeFillShade="BF"/>
          </w:tcPr>
          <w:p w14:paraId="646248BA" w14:textId="77777777" w:rsidR="00AC6C74" w:rsidRPr="00D12E7D" w:rsidRDefault="00AC6C74" w:rsidP="000E1607">
            <w:pPr>
              <w:pStyle w:val="Bezodstpw"/>
              <w:rPr>
                <w:rFonts w:asciiTheme="majorHAnsi" w:hAnsiTheme="majorHAnsi"/>
                <w:b/>
                <w:bCs/>
                <w:sz w:val="16"/>
                <w:szCs w:val="16"/>
              </w:rPr>
            </w:pPr>
            <w:r w:rsidRPr="00D12E7D">
              <w:rPr>
                <w:rFonts w:asciiTheme="majorHAnsi" w:hAnsiTheme="majorHAnsi"/>
                <w:b/>
                <w:bCs/>
                <w:sz w:val="16"/>
                <w:szCs w:val="16"/>
              </w:rPr>
              <w:t xml:space="preserve">Remuneration amount </w:t>
            </w:r>
          </w:p>
        </w:tc>
        <w:tc>
          <w:tcPr>
            <w:tcW w:w="1413" w:type="dxa"/>
            <w:gridSpan w:val="2"/>
            <w:tcBorders>
              <w:bottom w:val="single" w:sz="4" w:space="0" w:color="auto"/>
            </w:tcBorders>
            <w:shd w:val="clear" w:color="auto" w:fill="BFBFBF" w:themeFill="background1" w:themeFillShade="BF"/>
          </w:tcPr>
          <w:p w14:paraId="298CFFE8" w14:textId="77777777" w:rsidR="00AC6C74" w:rsidRPr="004B37F5" w:rsidRDefault="00AC6C74" w:rsidP="000E1607">
            <w:pPr>
              <w:pStyle w:val="Bezodstpw"/>
              <w:rPr>
                <w:rFonts w:asciiTheme="majorHAnsi" w:hAnsiTheme="majorHAnsi" w:cstheme="minorHAnsi"/>
                <w:b/>
                <w:bCs/>
                <w:iCs/>
                <w:sz w:val="16"/>
                <w:szCs w:val="16"/>
                <w:lang w:val="en-US"/>
              </w:rPr>
            </w:pPr>
            <w:r w:rsidRPr="004B37F5">
              <w:rPr>
                <w:rFonts w:asciiTheme="majorHAnsi" w:hAnsiTheme="majorHAnsi" w:cstheme="minorHAnsi"/>
                <w:b/>
                <w:bCs/>
                <w:iCs/>
                <w:sz w:val="16"/>
                <w:szCs w:val="16"/>
                <w:lang w:val="en-US"/>
              </w:rPr>
              <w:t>Form of remuneration</w:t>
            </w:r>
          </w:p>
          <w:p w14:paraId="2142362F" w14:textId="77777777" w:rsidR="00AC6C74" w:rsidRPr="004B37F5" w:rsidRDefault="00AC6C74" w:rsidP="000E1607">
            <w:pPr>
              <w:pStyle w:val="Bezodstpw"/>
              <w:rPr>
                <w:rFonts w:asciiTheme="majorHAnsi" w:hAnsiTheme="majorHAnsi" w:cstheme="minorHAnsi"/>
                <w:iCs/>
                <w:sz w:val="12"/>
                <w:szCs w:val="12"/>
                <w:lang w:val="en-US"/>
              </w:rPr>
            </w:pPr>
            <w:r w:rsidRPr="004B37F5">
              <w:rPr>
                <w:rFonts w:asciiTheme="majorHAnsi" w:hAnsiTheme="majorHAnsi" w:cstheme="minorHAnsi"/>
                <w:iCs/>
                <w:sz w:val="12"/>
                <w:szCs w:val="12"/>
                <w:lang w:val="en-US"/>
              </w:rPr>
              <w:t>- remuneration supplement</w:t>
            </w:r>
          </w:p>
          <w:p w14:paraId="042566D2" w14:textId="77777777" w:rsidR="00AC6C74" w:rsidRPr="004B37F5" w:rsidRDefault="00AC6C74" w:rsidP="000E1607">
            <w:pPr>
              <w:pStyle w:val="Bezodstpw"/>
              <w:rPr>
                <w:rFonts w:asciiTheme="majorHAnsi" w:hAnsiTheme="majorHAnsi" w:cstheme="minorHAnsi"/>
                <w:iCs/>
                <w:sz w:val="12"/>
                <w:szCs w:val="12"/>
                <w:lang w:val="en-US"/>
              </w:rPr>
            </w:pPr>
            <w:r w:rsidRPr="004B37F5">
              <w:rPr>
                <w:rFonts w:asciiTheme="majorHAnsi" w:hAnsiTheme="majorHAnsi" w:cstheme="minorHAnsi"/>
                <w:iCs/>
                <w:sz w:val="12"/>
                <w:szCs w:val="12"/>
                <w:lang w:val="en-US"/>
              </w:rPr>
              <w:t>- secondment</w:t>
            </w:r>
          </w:p>
          <w:p w14:paraId="29E62D2E" w14:textId="77777777" w:rsidR="00AC6C74" w:rsidRPr="00D12E7D" w:rsidRDefault="00AC6C74" w:rsidP="000E1607">
            <w:pPr>
              <w:pStyle w:val="Bezodstpw"/>
              <w:rPr>
                <w:rFonts w:asciiTheme="majorHAnsi" w:hAnsiTheme="majorHAnsi" w:cstheme="minorHAnsi"/>
                <w:iCs/>
                <w:sz w:val="12"/>
                <w:szCs w:val="12"/>
              </w:rPr>
            </w:pPr>
            <w:r w:rsidRPr="00D12E7D">
              <w:rPr>
                <w:rFonts w:asciiTheme="majorHAnsi" w:hAnsiTheme="majorHAnsi" w:cstheme="minorHAnsi"/>
                <w:iCs/>
                <w:sz w:val="12"/>
                <w:szCs w:val="12"/>
              </w:rPr>
              <w:t xml:space="preserve">- </w:t>
            </w:r>
            <w:proofErr w:type="spellStart"/>
            <w:r w:rsidRPr="00D12E7D">
              <w:rPr>
                <w:rFonts w:asciiTheme="majorHAnsi" w:hAnsiTheme="majorHAnsi" w:cstheme="minorHAnsi"/>
                <w:iCs/>
                <w:sz w:val="12"/>
                <w:szCs w:val="12"/>
              </w:rPr>
              <w:t>full-time</w:t>
            </w:r>
            <w:proofErr w:type="spellEnd"/>
          </w:p>
          <w:p w14:paraId="7E5FFB99" w14:textId="77777777" w:rsidR="00AC6C74" w:rsidRPr="00D12E7D" w:rsidRDefault="00AC6C74" w:rsidP="000E1607">
            <w:pPr>
              <w:pStyle w:val="Bezodstpw"/>
              <w:rPr>
                <w:rFonts w:asciiTheme="majorHAnsi" w:hAnsiTheme="majorHAnsi" w:cstheme="minorHAnsi"/>
                <w:b/>
                <w:bCs/>
                <w:iCs/>
                <w:sz w:val="16"/>
                <w:szCs w:val="16"/>
              </w:rPr>
            </w:pPr>
            <w:r w:rsidRPr="00D12E7D">
              <w:rPr>
                <w:rFonts w:asciiTheme="majorHAnsi" w:hAnsiTheme="majorHAnsi" w:cstheme="minorHAnsi"/>
                <w:iCs/>
                <w:sz w:val="12"/>
                <w:szCs w:val="12"/>
              </w:rPr>
              <w:t>- part-time</w:t>
            </w:r>
          </w:p>
        </w:tc>
        <w:tc>
          <w:tcPr>
            <w:tcW w:w="3686" w:type="dxa"/>
            <w:tcBorders>
              <w:bottom w:val="single" w:sz="4" w:space="0" w:color="auto"/>
            </w:tcBorders>
            <w:shd w:val="clear" w:color="auto" w:fill="BFBFBF" w:themeFill="background1" w:themeFillShade="BF"/>
          </w:tcPr>
          <w:p w14:paraId="43441E22" w14:textId="77777777" w:rsidR="00AC6C74" w:rsidRPr="00D12E7D" w:rsidRDefault="00AC6C74" w:rsidP="000E1607">
            <w:pPr>
              <w:pStyle w:val="Bezodstpw"/>
              <w:rPr>
                <w:rFonts w:asciiTheme="majorHAnsi" w:hAnsiTheme="majorHAnsi" w:cstheme="minorHAnsi"/>
                <w:b/>
                <w:bCs/>
                <w:iCs/>
                <w:sz w:val="16"/>
                <w:szCs w:val="16"/>
              </w:rPr>
            </w:pPr>
            <w:r w:rsidRPr="00D12E7D">
              <w:rPr>
                <w:rFonts w:asciiTheme="majorHAnsi" w:hAnsiTheme="majorHAnsi" w:cstheme="minorHAnsi"/>
                <w:b/>
                <w:bCs/>
                <w:iCs/>
                <w:sz w:val="16"/>
                <w:szCs w:val="16"/>
              </w:rPr>
              <w:t>Justification/calculation</w:t>
            </w:r>
          </w:p>
        </w:tc>
      </w:tr>
      <w:tr w:rsidR="00BE7F56" w:rsidRPr="00BE7F56" w14:paraId="3B1779AA" w14:textId="77777777" w:rsidTr="000E1607">
        <w:trPr>
          <w:trHeight w:val="47"/>
        </w:trPr>
        <w:tc>
          <w:tcPr>
            <w:tcW w:w="523" w:type="dxa"/>
            <w:gridSpan w:val="2"/>
            <w:tcBorders>
              <w:bottom w:val="single" w:sz="4" w:space="0" w:color="auto"/>
            </w:tcBorders>
          </w:tcPr>
          <w:p w14:paraId="177CDD98" w14:textId="77777777" w:rsidR="00AC6C74" w:rsidRPr="00CC28E7" w:rsidRDefault="00AC6C74" w:rsidP="000E1607">
            <w:pPr>
              <w:pStyle w:val="Bezodstpw"/>
              <w:rPr>
                <w:rFonts w:asciiTheme="majorHAnsi" w:hAnsiTheme="majorHAnsi"/>
                <w:bCs/>
                <w:sz w:val="16"/>
                <w:szCs w:val="16"/>
              </w:rPr>
            </w:pPr>
            <w:r w:rsidRPr="00CC28E7">
              <w:rPr>
                <w:rFonts w:asciiTheme="majorHAnsi" w:hAnsiTheme="majorHAnsi"/>
                <w:bCs/>
                <w:sz w:val="16"/>
                <w:szCs w:val="16"/>
              </w:rPr>
              <w:t>1.</w:t>
            </w:r>
          </w:p>
        </w:tc>
        <w:tc>
          <w:tcPr>
            <w:tcW w:w="2029" w:type="dxa"/>
            <w:gridSpan w:val="3"/>
            <w:tcBorders>
              <w:bottom w:val="single" w:sz="4" w:space="0" w:color="auto"/>
            </w:tcBorders>
          </w:tcPr>
          <w:p w14:paraId="2C4DE111" w14:textId="77777777" w:rsidR="00AC6C74" w:rsidRPr="00BE7F56" w:rsidRDefault="00AC6C74" w:rsidP="000E1607">
            <w:pPr>
              <w:pStyle w:val="Bezodstpw"/>
              <w:jc w:val="right"/>
              <w:rPr>
                <w:rFonts w:asciiTheme="majorHAnsi" w:hAnsiTheme="majorHAnsi"/>
                <w:b/>
                <w:color w:val="FF0000"/>
                <w:sz w:val="16"/>
                <w:szCs w:val="16"/>
              </w:rPr>
            </w:pPr>
          </w:p>
        </w:tc>
        <w:tc>
          <w:tcPr>
            <w:tcW w:w="1847" w:type="dxa"/>
            <w:gridSpan w:val="3"/>
            <w:tcBorders>
              <w:bottom w:val="single" w:sz="4" w:space="0" w:color="auto"/>
            </w:tcBorders>
          </w:tcPr>
          <w:p w14:paraId="42C022A4" w14:textId="77777777" w:rsidR="00AC6C74" w:rsidRPr="00BE7F56" w:rsidRDefault="00AC6C74" w:rsidP="000E1607">
            <w:pPr>
              <w:pStyle w:val="Bezodstpw"/>
              <w:jc w:val="right"/>
              <w:rPr>
                <w:rFonts w:asciiTheme="majorHAnsi" w:hAnsiTheme="majorHAnsi"/>
                <w:b/>
                <w:color w:val="FF0000"/>
                <w:sz w:val="16"/>
                <w:szCs w:val="16"/>
              </w:rPr>
            </w:pPr>
          </w:p>
        </w:tc>
        <w:tc>
          <w:tcPr>
            <w:tcW w:w="1413" w:type="dxa"/>
            <w:gridSpan w:val="2"/>
            <w:tcBorders>
              <w:bottom w:val="single" w:sz="4" w:space="0" w:color="auto"/>
            </w:tcBorders>
          </w:tcPr>
          <w:p w14:paraId="5FFDC2C5" w14:textId="77777777" w:rsidR="00AC6C74" w:rsidRPr="00BE7F56" w:rsidRDefault="00AC6C74" w:rsidP="000E1607">
            <w:pPr>
              <w:pStyle w:val="Bezodstpw"/>
              <w:rPr>
                <w:rFonts w:asciiTheme="majorHAnsi" w:hAnsiTheme="majorHAnsi" w:cstheme="minorHAnsi"/>
                <w:i/>
                <w:color w:val="FF0000"/>
                <w:sz w:val="16"/>
                <w:szCs w:val="16"/>
              </w:rPr>
            </w:pPr>
          </w:p>
        </w:tc>
        <w:tc>
          <w:tcPr>
            <w:tcW w:w="3686" w:type="dxa"/>
            <w:tcBorders>
              <w:bottom w:val="single" w:sz="4" w:space="0" w:color="auto"/>
            </w:tcBorders>
          </w:tcPr>
          <w:p w14:paraId="2525ED90"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BE7F56" w14:paraId="4F9ACF40" w14:textId="77777777" w:rsidTr="000E1607">
        <w:trPr>
          <w:trHeight w:val="47"/>
        </w:trPr>
        <w:tc>
          <w:tcPr>
            <w:tcW w:w="523" w:type="dxa"/>
            <w:gridSpan w:val="2"/>
            <w:tcBorders>
              <w:bottom w:val="single" w:sz="4" w:space="0" w:color="auto"/>
            </w:tcBorders>
          </w:tcPr>
          <w:p w14:paraId="0EA34C1F" w14:textId="77777777" w:rsidR="00AC6C74" w:rsidRPr="00CC28E7" w:rsidRDefault="00AC6C74" w:rsidP="000E1607">
            <w:pPr>
              <w:pStyle w:val="Bezodstpw"/>
              <w:rPr>
                <w:rFonts w:asciiTheme="majorHAnsi" w:hAnsiTheme="majorHAnsi"/>
                <w:bCs/>
                <w:sz w:val="16"/>
                <w:szCs w:val="16"/>
              </w:rPr>
            </w:pPr>
            <w:r w:rsidRPr="00CC28E7">
              <w:rPr>
                <w:rFonts w:asciiTheme="majorHAnsi" w:hAnsiTheme="majorHAnsi"/>
                <w:bCs/>
                <w:sz w:val="16"/>
                <w:szCs w:val="16"/>
              </w:rPr>
              <w:t>2.</w:t>
            </w:r>
          </w:p>
        </w:tc>
        <w:tc>
          <w:tcPr>
            <w:tcW w:w="2029" w:type="dxa"/>
            <w:gridSpan w:val="3"/>
            <w:tcBorders>
              <w:bottom w:val="single" w:sz="4" w:space="0" w:color="auto"/>
            </w:tcBorders>
          </w:tcPr>
          <w:p w14:paraId="29AC012D" w14:textId="77777777" w:rsidR="00AC6C74" w:rsidRPr="00BE7F56" w:rsidRDefault="00AC6C74" w:rsidP="000E1607">
            <w:pPr>
              <w:pStyle w:val="Bezodstpw"/>
              <w:jc w:val="right"/>
              <w:rPr>
                <w:rFonts w:asciiTheme="majorHAnsi" w:hAnsiTheme="majorHAnsi"/>
                <w:b/>
                <w:color w:val="FF0000"/>
                <w:sz w:val="16"/>
                <w:szCs w:val="16"/>
              </w:rPr>
            </w:pPr>
          </w:p>
        </w:tc>
        <w:tc>
          <w:tcPr>
            <w:tcW w:w="1847" w:type="dxa"/>
            <w:gridSpan w:val="3"/>
            <w:tcBorders>
              <w:bottom w:val="single" w:sz="4" w:space="0" w:color="auto"/>
            </w:tcBorders>
          </w:tcPr>
          <w:p w14:paraId="46B5F2DD" w14:textId="77777777" w:rsidR="00AC6C74" w:rsidRPr="00BE7F56" w:rsidRDefault="00AC6C74" w:rsidP="000E1607">
            <w:pPr>
              <w:pStyle w:val="Bezodstpw"/>
              <w:jc w:val="right"/>
              <w:rPr>
                <w:rFonts w:asciiTheme="majorHAnsi" w:hAnsiTheme="majorHAnsi"/>
                <w:b/>
                <w:color w:val="FF0000"/>
                <w:sz w:val="16"/>
                <w:szCs w:val="16"/>
              </w:rPr>
            </w:pPr>
          </w:p>
        </w:tc>
        <w:tc>
          <w:tcPr>
            <w:tcW w:w="1413" w:type="dxa"/>
            <w:gridSpan w:val="2"/>
            <w:tcBorders>
              <w:bottom w:val="single" w:sz="4" w:space="0" w:color="auto"/>
            </w:tcBorders>
          </w:tcPr>
          <w:p w14:paraId="4D32E81E" w14:textId="77777777" w:rsidR="00AC6C74" w:rsidRPr="00BE7F56" w:rsidRDefault="00AC6C74" w:rsidP="000E1607">
            <w:pPr>
              <w:pStyle w:val="Bezodstpw"/>
              <w:rPr>
                <w:rFonts w:asciiTheme="majorHAnsi" w:hAnsiTheme="majorHAnsi" w:cstheme="minorHAnsi"/>
                <w:i/>
                <w:color w:val="FF0000"/>
                <w:sz w:val="16"/>
                <w:szCs w:val="16"/>
              </w:rPr>
            </w:pPr>
          </w:p>
        </w:tc>
        <w:tc>
          <w:tcPr>
            <w:tcW w:w="3686" w:type="dxa"/>
            <w:tcBorders>
              <w:bottom w:val="single" w:sz="4" w:space="0" w:color="auto"/>
            </w:tcBorders>
          </w:tcPr>
          <w:p w14:paraId="34FFACF4"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BE7F56" w14:paraId="1C51580A" w14:textId="77777777" w:rsidTr="000E1607">
        <w:trPr>
          <w:trHeight w:val="47"/>
        </w:trPr>
        <w:tc>
          <w:tcPr>
            <w:tcW w:w="523" w:type="dxa"/>
            <w:gridSpan w:val="2"/>
            <w:tcBorders>
              <w:bottom w:val="single" w:sz="4" w:space="0" w:color="auto"/>
            </w:tcBorders>
          </w:tcPr>
          <w:p w14:paraId="010DB673" w14:textId="77777777" w:rsidR="00AC6C74" w:rsidRPr="00CC28E7" w:rsidRDefault="00AC6C74" w:rsidP="000E1607">
            <w:pPr>
              <w:pStyle w:val="Bezodstpw"/>
              <w:rPr>
                <w:rFonts w:asciiTheme="majorHAnsi" w:hAnsiTheme="majorHAnsi"/>
                <w:bCs/>
                <w:sz w:val="16"/>
                <w:szCs w:val="16"/>
              </w:rPr>
            </w:pPr>
            <w:r w:rsidRPr="00CC28E7">
              <w:rPr>
                <w:rFonts w:asciiTheme="majorHAnsi" w:hAnsiTheme="majorHAnsi"/>
                <w:bCs/>
                <w:sz w:val="16"/>
                <w:szCs w:val="16"/>
              </w:rPr>
              <w:t>3.</w:t>
            </w:r>
          </w:p>
        </w:tc>
        <w:tc>
          <w:tcPr>
            <w:tcW w:w="2029" w:type="dxa"/>
            <w:gridSpan w:val="3"/>
            <w:tcBorders>
              <w:bottom w:val="single" w:sz="4" w:space="0" w:color="auto"/>
            </w:tcBorders>
          </w:tcPr>
          <w:p w14:paraId="061D1859" w14:textId="77777777" w:rsidR="00AC6C74" w:rsidRPr="00BE7F56" w:rsidRDefault="00AC6C74" w:rsidP="000E1607">
            <w:pPr>
              <w:pStyle w:val="Bezodstpw"/>
              <w:jc w:val="right"/>
              <w:rPr>
                <w:rFonts w:asciiTheme="majorHAnsi" w:hAnsiTheme="majorHAnsi"/>
                <w:b/>
                <w:color w:val="FF0000"/>
                <w:sz w:val="16"/>
                <w:szCs w:val="16"/>
              </w:rPr>
            </w:pPr>
          </w:p>
        </w:tc>
        <w:tc>
          <w:tcPr>
            <w:tcW w:w="1847" w:type="dxa"/>
            <w:gridSpan w:val="3"/>
            <w:tcBorders>
              <w:bottom w:val="single" w:sz="4" w:space="0" w:color="auto"/>
            </w:tcBorders>
          </w:tcPr>
          <w:p w14:paraId="253BB526" w14:textId="77777777" w:rsidR="00AC6C74" w:rsidRPr="00BE7F56" w:rsidRDefault="00AC6C74" w:rsidP="000E1607">
            <w:pPr>
              <w:pStyle w:val="Bezodstpw"/>
              <w:jc w:val="right"/>
              <w:rPr>
                <w:rFonts w:asciiTheme="majorHAnsi" w:hAnsiTheme="majorHAnsi"/>
                <w:b/>
                <w:color w:val="FF0000"/>
                <w:sz w:val="16"/>
                <w:szCs w:val="16"/>
              </w:rPr>
            </w:pPr>
          </w:p>
        </w:tc>
        <w:tc>
          <w:tcPr>
            <w:tcW w:w="1413" w:type="dxa"/>
            <w:gridSpan w:val="2"/>
            <w:tcBorders>
              <w:bottom w:val="single" w:sz="4" w:space="0" w:color="auto"/>
            </w:tcBorders>
          </w:tcPr>
          <w:p w14:paraId="7EA13538" w14:textId="77777777" w:rsidR="00AC6C74" w:rsidRPr="00BE7F56" w:rsidRDefault="00AC6C74" w:rsidP="000E1607">
            <w:pPr>
              <w:pStyle w:val="Bezodstpw"/>
              <w:rPr>
                <w:rFonts w:asciiTheme="majorHAnsi" w:hAnsiTheme="majorHAnsi" w:cstheme="minorHAnsi"/>
                <w:i/>
                <w:color w:val="FF0000"/>
                <w:sz w:val="16"/>
                <w:szCs w:val="16"/>
              </w:rPr>
            </w:pPr>
          </w:p>
        </w:tc>
        <w:tc>
          <w:tcPr>
            <w:tcW w:w="3686" w:type="dxa"/>
            <w:tcBorders>
              <w:bottom w:val="single" w:sz="4" w:space="0" w:color="auto"/>
            </w:tcBorders>
          </w:tcPr>
          <w:p w14:paraId="0983B206" w14:textId="77777777" w:rsidR="00AC6C74" w:rsidRPr="00BE7F56" w:rsidRDefault="00AC6C74" w:rsidP="000E1607">
            <w:pPr>
              <w:pStyle w:val="Bezodstpw"/>
              <w:rPr>
                <w:rFonts w:asciiTheme="majorHAnsi" w:hAnsiTheme="majorHAnsi" w:cstheme="minorHAnsi"/>
                <w:i/>
                <w:color w:val="FF0000"/>
                <w:sz w:val="16"/>
                <w:szCs w:val="16"/>
              </w:rPr>
            </w:pPr>
          </w:p>
        </w:tc>
      </w:tr>
      <w:tr w:rsidR="00BE7F56" w:rsidRPr="00BE7F56" w14:paraId="7DBE3609" w14:textId="77777777" w:rsidTr="000E1607">
        <w:trPr>
          <w:trHeight w:val="300"/>
        </w:trPr>
        <w:tc>
          <w:tcPr>
            <w:tcW w:w="9498" w:type="dxa"/>
            <w:gridSpan w:val="11"/>
            <w:tcBorders>
              <w:top w:val="single" w:sz="4" w:space="0" w:color="auto"/>
              <w:bottom w:val="single" w:sz="4" w:space="0" w:color="auto"/>
            </w:tcBorders>
            <w:shd w:val="clear" w:color="auto" w:fill="BFBFBF" w:themeFill="background1" w:themeFillShade="BF"/>
          </w:tcPr>
          <w:p w14:paraId="77AB3286" w14:textId="77777777" w:rsidR="00AC6C74" w:rsidRPr="00D12E7D" w:rsidRDefault="00AC6C74" w:rsidP="00780207">
            <w:pPr>
              <w:pStyle w:val="Akapitzlist"/>
              <w:numPr>
                <w:ilvl w:val="0"/>
                <w:numId w:val="6"/>
              </w:numPr>
              <w:jc w:val="center"/>
              <w:rPr>
                <w:rFonts w:asciiTheme="majorHAnsi" w:hAnsiTheme="majorHAnsi" w:cstheme="minorHAnsi"/>
                <w:b/>
                <w:iCs/>
                <w:sz w:val="16"/>
                <w:szCs w:val="16"/>
              </w:rPr>
            </w:pPr>
            <w:r w:rsidRPr="00D12E7D">
              <w:rPr>
                <w:rFonts w:asciiTheme="majorHAnsi" w:hAnsiTheme="majorHAnsi"/>
                <w:b/>
                <w:sz w:val="16"/>
                <w:szCs w:val="16"/>
              </w:rPr>
              <w:t>APPENDIX – Innovation Presentation</w:t>
            </w:r>
          </w:p>
        </w:tc>
      </w:tr>
      <w:tr w:rsidR="00BE7F56" w:rsidRPr="0011748B" w14:paraId="04CCD72C" w14:textId="77777777" w:rsidTr="000E1607">
        <w:trPr>
          <w:trHeight w:val="112"/>
        </w:trPr>
        <w:tc>
          <w:tcPr>
            <w:tcW w:w="9498" w:type="dxa"/>
            <w:gridSpan w:val="11"/>
            <w:tcBorders>
              <w:top w:val="single" w:sz="4" w:space="0" w:color="auto"/>
              <w:bottom w:val="single" w:sz="4" w:space="0" w:color="auto"/>
            </w:tcBorders>
          </w:tcPr>
          <w:p w14:paraId="2F69F692" w14:textId="77777777" w:rsidR="00AC6C74" w:rsidRPr="004B37F5" w:rsidRDefault="00AC6C74" w:rsidP="000E1607">
            <w:pPr>
              <w:rPr>
                <w:rFonts w:asciiTheme="majorHAnsi" w:hAnsiTheme="majorHAnsi"/>
                <w:bCs/>
                <w:i/>
                <w:iCs/>
                <w:sz w:val="16"/>
                <w:szCs w:val="16"/>
                <w:lang w:val="en-US"/>
              </w:rPr>
            </w:pPr>
            <w:r w:rsidRPr="004B37F5">
              <w:rPr>
                <w:rFonts w:asciiTheme="majorHAnsi" w:hAnsiTheme="majorHAnsi"/>
                <w:bCs/>
                <w:i/>
                <w:iCs/>
                <w:sz w:val="16"/>
                <w:szCs w:val="16"/>
                <w:lang w:val="en-US"/>
              </w:rPr>
              <w:t>Please attach the Innovation Presentation in accordance with the template provided in Appendix 8 to the Framework Regulations.</w:t>
            </w:r>
          </w:p>
          <w:p w14:paraId="052C051D" w14:textId="77777777" w:rsidR="007F01A1" w:rsidRPr="004B37F5" w:rsidRDefault="007F01A1" w:rsidP="000E1607">
            <w:pPr>
              <w:rPr>
                <w:rFonts w:asciiTheme="majorHAnsi" w:hAnsiTheme="majorHAnsi"/>
                <w:bCs/>
                <w:i/>
                <w:iCs/>
                <w:sz w:val="16"/>
                <w:szCs w:val="16"/>
                <w:lang w:val="en-US"/>
              </w:rPr>
            </w:pPr>
          </w:p>
        </w:tc>
      </w:tr>
      <w:tr w:rsidR="00BE7F56" w:rsidRPr="00BE7F56" w14:paraId="34A207C2" w14:textId="77777777" w:rsidTr="000E1607">
        <w:trPr>
          <w:trHeight w:val="300"/>
        </w:trPr>
        <w:tc>
          <w:tcPr>
            <w:tcW w:w="9498" w:type="dxa"/>
            <w:gridSpan w:val="11"/>
            <w:tcBorders>
              <w:top w:val="single" w:sz="4" w:space="0" w:color="auto"/>
              <w:bottom w:val="single" w:sz="4" w:space="0" w:color="auto"/>
            </w:tcBorders>
            <w:shd w:val="clear" w:color="auto" w:fill="BFBFBF" w:themeFill="background1" w:themeFillShade="BF"/>
          </w:tcPr>
          <w:p w14:paraId="416757D9" w14:textId="77777777" w:rsidR="00AC6C74" w:rsidRPr="00BE7F56" w:rsidRDefault="00AC6C74" w:rsidP="00780207">
            <w:pPr>
              <w:pStyle w:val="Akapitzlist"/>
              <w:numPr>
                <w:ilvl w:val="0"/>
                <w:numId w:val="6"/>
              </w:numPr>
              <w:jc w:val="center"/>
              <w:rPr>
                <w:rFonts w:asciiTheme="majorHAnsi" w:hAnsiTheme="majorHAnsi"/>
                <w:bCs/>
                <w:i/>
                <w:iCs/>
                <w:color w:val="FF0000"/>
                <w:sz w:val="16"/>
                <w:szCs w:val="16"/>
              </w:rPr>
            </w:pPr>
            <w:r w:rsidRPr="00D12E7D">
              <w:rPr>
                <w:rFonts w:asciiTheme="majorHAnsi" w:hAnsiTheme="majorHAnsi"/>
                <w:b/>
                <w:sz w:val="16"/>
                <w:szCs w:val="16"/>
              </w:rPr>
              <w:t>DECLARATIONS</w:t>
            </w:r>
          </w:p>
        </w:tc>
      </w:tr>
    </w:tbl>
    <w:p w14:paraId="189AD691" w14:textId="77777777" w:rsidR="007F01A1" w:rsidRDefault="007F01A1">
      <w: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11748B" w14:paraId="64C42E36" w14:textId="77777777" w:rsidTr="000E1607">
        <w:trPr>
          <w:trHeight w:val="300"/>
        </w:trPr>
        <w:tc>
          <w:tcPr>
            <w:tcW w:w="9498" w:type="dxa"/>
            <w:tcBorders>
              <w:top w:val="single" w:sz="4" w:space="0" w:color="auto"/>
              <w:bottom w:val="single" w:sz="4" w:space="0" w:color="auto"/>
            </w:tcBorders>
          </w:tcPr>
          <w:p w14:paraId="3DB612BB" w14:textId="5A9CAB5F" w:rsidR="00346766" w:rsidRPr="004B37F5" w:rsidRDefault="00346766" w:rsidP="000E1607">
            <w:pPr>
              <w:spacing w:before="240"/>
              <w:rPr>
                <w:rFonts w:asciiTheme="majorHAnsi" w:hAnsiTheme="majorHAnsi"/>
                <w:sz w:val="16"/>
                <w:szCs w:val="16"/>
                <w:lang w:val="en-US"/>
              </w:rPr>
            </w:pPr>
            <w:r w:rsidRPr="004B37F5">
              <w:rPr>
                <w:rFonts w:asciiTheme="minorHAnsi" w:hAnsiTheme="minorHAnsi" w:cstheme="minorBidi"/>
                <w:sz w:val="22"/>
                <w:szCs w:val="22"/>
                <w:lang w:val="en-US" w:eastAsia="en-US"/>
              </w:rPr>
              <w:lastRenderedPageBreak/>
              <w:br w:type="page"/>
            </w:r>
            <w:r w:rsidR="00AC6C74" w:rsidRPr="004B37F5">
              <w:rPr>
                <w:rFonts w:asciiTheme="majorHAnsi" w:hAnsiTheme="majorHAnsi"/>
                <w:b/>
                <w:sz w:val="16"/>
                <w:szCs w:val="16"/>
                <w:lang w:val="en-US"/>
              </w:rPr>
              <w:t xml:space="preserve">DECLARATIONS </w:t>
            </w:r>
            <w:r w:rsidR="00AC6C74" w:rsidRPr="004B37F5">
              <w:rPr>
                <w:rFonts w:asciiTheme="majorHAnsi" w:hAnsiTheme="majorHAnsi"/>
                <w:b/>
                <w:bCs/>
                <w:sz w:val="16"/>
                <w:szCs w:val="16"/>
                <w:lang w:val="en-US"/>
              </w:rPr>
              <w:t xml:space="preserve">BY MEMBERS OF THE TEAM IMPLEMENTING THE MINIGRANT </w:t>
            </w:r>
            <w:r w:rsidR="00AC6C74" w:rsidRPr="004B37F5">
              <w:rPr>
                <w:rFonts w:asciiTheme="majorHAnsi" w:hAnsiTheme="majorHAnsi"/>
                <w:b/>
                <w:bCs/>
                <w:sz w:val="16"/>
                <w:szCs w:val="16"/>
                <w:lang w:val="en-US"/>
              </w:rPr>
              <w:br/>
            </w:r>
            <w:r w:rsidR="00AC6C74" w:rsidRPr="004B37F5">
              <w:rPr>
                <w:rFonts w:asciiTheme="majorHAnsi" w:hAnsiTheme="majorHAnsi"/>
                <w:sz w:val="16"/>
                <w:szCs w:val="16"/>
                <w:lang w:val="en-US"/>
              </w:rPr>
              <w:t>(SIGNED BY EACH TEAM MEMBER, INCLUDING THE MINIGRANT MANAGER)</w:t>
            </w:r>
          </w:p>
          <w:p w14:paraId="471074D8" w14:textId="7ED147A2" w:rsidR="00AC6C74" w:rsidRPr="004B37F5" w:rsidRDefault="00AC6C74" w:rsidP="000E1607">
            <w:pPr>
              <w:spacing w:before="240"/>
              <w:rPr>
                <w:rFonts w:asciiTheme="majorHAnsi" w:hAnsiTheme="majorHAnsi"/>
                <w:color w:val="FF0000"/>
                <w:sz w:val="16"/>
                <w:szCs w:val="16"/>
                <w:lang w:val="en-US"/>
              </w:rPr>
            </w:pPr>
            <w:r w:rsidRPr="004B37F5">
              <w:rPr>
                <w:rFonts w:asciiTheme="majorHAnsi" w:hAnsiTheme="majorHAnsi"/>
                <w:sz w:val="16"/>
                <w:szCs w:val="16"/>
                <w:lang w:val="en-US"/>
              </w:rPr>
              <w:br/>
            </w:r>
            <w:r w:rsidRPr="004B37F5">
              <w:rPr>
                <w:rFonts w:asciiTheme="majorHAnsi" w:hAnsiTheme="majorHAnsi"/>
                <w:b/>
                <w:bCs/>
                <w:sz w:val="16"/>
                <w:szCs w:val="16"/>
                <w:lang w:val="en-US"/>
              </w:rPr>
              <w:t>First name and surname: ……………….</w:t>
            </w:r>
            <w:r w:rsidRPr="004B37F5">
              <w:rPr>
                <w:rFonts w:asciiTheme="majorHAnsi" w:hAnsiTheme="majorHAnsi"/>
                <w:b/>
                <w:bCs/>
                <w:sz w:val="16"/>
                <w:szCs w:val="16"/>
                <w:lang w:val="en-US"/>
              </w:rPr>
              <w:br/>
              <w:t xml:space="preserve">Status: ………………. </w:t>
            </w:r>
            <w:r w:rsidRPr="004B37F5">
              <w:rPr>
                <w:rFonts w:asciiTheme="majorHAnsi" w:hAnsiTheme="majorHAnsi"/>
                <w:sz w:val="12"/>
                <w:szCs w:val="12"/>
                <w:lang w:val="en-US"/>
              </w:rPr>
              <w:t>(student, doctoral student, employee, unemployed)</w:t>
            </w:r>
            <w:r w:rsidRPr="004B37F5">
              <w:rPr>
                <w:rFonts w:asciiTheme="majorHAnsi" w:hAnsiTheme="majorHAnsi"/>
                <w:color w:val="FF0000"/>
                <w:sz w:val="16"/>
                <w:szCs w:val="16"/>
                <w:lang w:val="en-US"/>
              </w:rPr>
              <w:br/>
            </w:r>
          </w:p>
          <w:p w14:paraId="5D5F545D" w14:textId="77777777" w:rsidR="00AC6C74" w:rsidRPr="004B37F5" w:rsidRDefault="00AC6C74" w:rsidP="00780207">
            <w:pPr>
              <w:pStyle w:val="Bezodstpw"/>
              <w:numPr>
                <w:ilvl w:val="0"/>
                <w:numId w:val="5"/>
              </w:numPr>
              <w:jc w:val="both"/>
              <w:rPr>
                <w:rFonts w:asciiTheme="majorHAnsi" w:hAnsiTheme="majorHAnsi"/>
                <w:sz w:val="16"/>
                <w:szCs w:val="16"/>
                <w:lang w:val="en-US"/>
              </w:rPr>
            </w:pPr>
            <w:r w:rsidRPr="004B37F5">
              <w:rPr>
                <w:rFonts w:asciiTheme="majorHAnsi" w:hAnsiTheme="majorHAnsi"/>
                <w:sz w:val="16"/>
                <w:szCs w:val="16"/>
                <w:lang w:val="en-US"/>
              </w:rPr>
              <w:t>I confirm the accuracy and authenticity of the data contained in the Application.</w:t>
            </w:r>
          </w:p>
          <w:p w14:paraId="2D346215" w14:textId="7CB01B40" w:rsidR="00AC6C74" w:rsidRPr="004B37F5" w:rsidRDefault="00AC6C74" w:rsidP="00780207">
            <w:pPr>
              <w:pStyle w:val="Bezodstpw"/>
              <w:numPr>
                <w:ilvl w:val="0"/>
                <w:numId w:val="5"/>
              </w:numPr>
              <w:jc w:val="both"/>
              <w:rPr>
                <w:rFonts w:asciiTheme="majorHAnsi" w:hAnsiTheme="majorHAnsi"/>
                <w:sz w:val="16"/>
                <w:szCs w:val="16"/>
                <w:lang w:val="en-US"/>
              </w:rPr>
            </w:pPr>
            <w:r w:rsidRPr="004B37F5">
              <w:rPr>
                <w:rFonts w:asciiTheme="majorHAnsi" w:hAnsiTheme="majorHAnsi"/>
                <w:sz w:val="16"/>
                <w:szCs w:val="16"/>
                <w:lang w:val="en-US"/>
              </w:rPr>
              <w:t xml:space="preserve">I declare that I have read the Framework Regulations and </w:t>
            </w:r>
            <w:r w:rsidR="00F05205">
              <w:rPr>
                <w:rFonts w:asciiTheme="majorHAnsi" w:hAnsiTheme="majorHAnsi"/>
                <w:sz w:val="16"/>
                <w:szCs w:val="16"/>
                <w:lang w:val="en-US"/>
              </w:rPr>
              <w:t>Specific</w:t>
            </w:r>
            <w:r w:rsidR="008648CA">
              <w:rPr>
                <w:rFonts w:asciiTheme="majorHAnsi" w:hAnsiTheme="majorHAnsi"/>
                <w:sz w:val="16"/>
                <w:szCs w:val="16"/>
                <w:lang w:val="en-US"/>
              </w:rPr>
              <w:t xml:space="preserve"> </w:t>
            </w:r>
            <w:r w:rsidRPr="004B37F5">
              <w:rPr>
                <w:rFonts w:asciiTheme="majorHAnsi" w:hAnsiTheme="majorHAnsi"/>
                <w:sz w:val="16"/>
                <w:szCs w:val="16"/>
                <w:lang w:val="en-US"/>
              </w:rPr>
              <w:t>Regulations, accept their content and undertake to comply with and apply their provisions.</w:t>
            </w:r>
          </w:p>
          <w:p w14:paraId="4DA3817E" w14:textId="77777777" w:rsidR="00AC6C74" w:rsidRPr="00A0573C" w:rsidRDefault="00AC6C74" w:rsidP="00780207">
            <w:pPr>
              <w:pStyle w:val="Bezodstpw"/>
              <w:numPr>
                <w:ilvl w:val="0"/>
                <w:numId w:val="5"/>
              </w:numPr>
              <w:jc w:val="both"/>
              <w:rPr>
                <w:rFonts w:asciiTheme="majorHAnsi" w:hAnsiTheme="majorHAnsi"/>
                <w:sz w:val="16"/>
                <w:szCs w:val="16"/>
              </w:rPr>
            </w:pPr>
            <w:r w:rsidRPr="00A0573C">
              <w:rPr>
                <w:rFonts w:asciiTheme="majorHAnsi" w:hAnsiTheme="majorHAnsi"/>
                <w:sz w:val="16"/>
                <w:szCs w:val="16"/>
              </w:rPr>
              <w:t xml:space="preserve">I </w:t>
            </w:r>
            <w:proofErr w:type="spellStart"/>
            <w:r w:rsidRPr="00A0573C">
              <w:rPr>
                <w:rFonts w:asciiTheme="majorHAnsi" w:hAnsiTheme="majorHAnsi"/>
                <w:sz w:val="16"/>
                <w:szCs w:val="16"/>
              </w:rPr>
              <w:t>declare</w:t>
            </w:r>
            <w:proofErr w:type="spellEnd"/>
            <w:r w:rsidRPr="00A0573C">
              <w:rPr>
                <w:rFonts w:asciiTheme="majorHAnsi" w:hAnsiTheme="majorHAnsi"/>
                <w:sz w:val="16"/>
                <w:szCs w:val="16"/>
              </w:rPr>
              <w:t xml:space="preserve"> </w:t>
            </w:r>
            <w:proofErr w:type="spellStart"/>
            <w:r w:rsidRPr="00A0573C">
              <w:rPr>
                <w:rFonts w:asciiTheme="majorHAnsi" w:hAnsiTheme="majorHAnsi"/>
                <w:sz w:val="16"/>
                <w:szCs w:val="16"/>
              </w:rPr>
              <w:t>that</w:t>
            </w:r>
            <w:proofErr w:type="spellEnd"/>
            <w:r w:rsidRPr="00A0573C">
              <w:rPr>
                <w:rFonts w:asciiTheme="majorHAnsi" w:hAnsiTheme="majorHAnsi"/>
                <w:sz w:val="16"/>
                <w:szCs w:val="16"/>
              </w:rPr>
              <w:t>:</w:t>
            </w:r>
          </w:p>
          <w:p w14:paraId="14AB8BA7" w14:textId="027311BE" w:rsidR="00AC6C74" w:rsidRPr="004B37F5" w:rsidRDefault="00AC6C74" w:rsidP="000E1607">
            <w:pPr>
              <w:pStyle w:val="Bezodstpw"/>
              <w:ind w:left="360"/>
              <w:jc w:val="both"/>
              <w:rPr>
                <w:rFonts w:asciiTheme="majorHAnsi" w:hAnsiTheme="majorHAnsi"/>
                <w:sz w:val="16"/>
                <w:szCs w:val="16"/>
                <w:lang w:val="en-US"/>
              </w:rPr>
            </w:pPr>
            <w:r w:rsidRPr="004B37F5">
              <w:rPr>
                <w:rFonts w:asciiTheme="majorHAnsi" w:hAnsiTheme="majorHAnsi"/>
                <w:sz w:val="16"/>
                <w:szCs w:val="16"/>
                <w:lang w:val="en-US"/>
              </w:rPr>
              <w:t>- I have read the information clauses posted on the Project Website,</w:t>
            </w:r>
          </w:p>
          <w:p w14:paraId="14194715" w14:textId="3BCC8A60" w:rsidR="00AC6C74" w:rsidRPr="004B37F5" w:rsidRDefault="00AC6C74" w:rsidP="000E1607">
            <w:pPr>
              <w:pStyle w:val="Bezodstpw"/>
              <w:ind w:left="360"/>
              <w:jc w:val="both"/>
              <w:rPr>
                <w:rFonts w:asciiTheme="majorHAnsi" w:hAnsiTheme="majorHAnsi"/>
                <w:sz w:val="16"/>
                <w:szCs w:val="16"/>
                <w:lang w:val="en-US"/>
              </w:rPr>
            </w:pPr>
            <w:r w:rsidRPr="004B37F5">
              <w:rPr>
                <w:rFonts w:asciiTheme="majorHAnsi" w:hAnsiTheme="majorHAnsi"/>
                <w:sz w:val="16"/>
                <w:szCs w:val="16"/>
                <w:lang w:val="en-US"/>
              </w:rPr>
              <w:t xml:space="preserve">- I am familiar with the conditions of participation in the Project, including the financing of my remuneration from the Project funds, and I am aware that in connection with the implementation of the Project, my personal data, including information about my remuneration, will be made available for the purposes of verifying and settling my employment and remuneration from the Project, and may also be transferred to institutions </w:t>
            </w:r>
            <w:proofErr w:type="spellStart"/>
            <w:r w:rsidRPr="004B37F5">
              <w:rPr>
                <w:rFonts w:asciiTheme="majorHAnsi" w:hAnsiTheme="majorHAnsi"/>
                <w:sz w:val="16"/>
                <w:szCs w:val="16"/>
                <w:lang w:val="en-US"/>
              </w:rPr>
              <w:t>authorised</w:t>
            </w:r>
            <w:proofErr w:type="spellEnd"/>
            <w:r w:rsidRPr="004B37F5">
              <w:rPr>
                <w:rFonts w:asciiTheme="majorHAnsi" w:hAnsiTheme="majorHAnsi"/>
                <w:sz w:val="16"/>
                <w:szCs w:val="16"/>
                <w:lang w:val="en-US"/>
              </w:rPr>
              <w:t xml:space="preserve"> to receive them: those responsible for verifying and settling the Project and auditing the Project, as well as the Consortium Leader.</w:t>
            </w:r>
          </w:p>
          <w:p w14:paraId="28C8BA0F" w14:textId="30E55C51" w:rsidR="00AC6C74" w:rsidRPr="004B37F5" w:rsidRDefault="00AC6C74" w:rsidP="00780207">
            <w:pPr>
              <w:numPr>
                <w:ilvl w:val="0"/>
                <w:numId w:val="5"/>
              </w:numPr>
              <w:contextualSpacing/>
              <w:jc w:val="both"/>
              <w:rPr>
                <w:rFonts w:asciiTheme="majorHAnsi" w:hAnsiTheme="majorHAnsi"/>
                <w:sz w:val="16"/>
                <w:szCs w:val="16"/>
                <w:lang w:val="en-US"/>
              </w:rPr>
            </w:pPr>
            <w:r w:rsidRPr="004B37F5">
              <w:rPr>
                <w:rFonts w:asciiTheme="majorHAnsi" w:hAnsiTheme="majorHAnsi"/>
                <w:sz w:val="16"/>
                <w:szCs w:val="16"/>
                <w:lang w:val="en-US"/>
              </w:rPr>
              <w:t>I consent to the processing of my personal data for the purpose of participating in the Competition and, if funding is received, for the purpose of implementing the Minigrant.</w:t>
            </w:r>
          </w:p>
          <w:p w14:paraId="3796AB97" w14:textId="47674682" w:rsidR="00AC6C74" w:rsidRPr="004B37F5" w:rsidRDefault="00AC6C74" w:rsidP="00780207">
            <w:pPr>
              <w:numPr>
                <w:ilvl w:val="0"/>
                <w:numId w:val="5"/>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 consent / I do not consent to the use of my image in promotional materials and activities related to with the commercialisation of the Innovation being developed. </w:t>
            </w:r>
          </w:p>
          <w:p w14:paraId="2A41870A" w14:textId="77777777" w:rsidR="00AC6C74" w:rsidRPr="00A909ED" w:rsidRDefault="00AC6C74" w:rsidP="00780207">
            <w:pPr>
              <w:numPr>
                <w:ilvl w:val="0"/>
                <w:numId w:val="5"/>
              </w:numPr>
              <w:contextualSpacing/>
              <w:jc w:val="both"/>
              <w:rPr>
                <w:rFonts w:asciiTheme="majorHAnsi" w:hAnsiTheme="majorHAnsi"/>
                <w:sz w:val="16"/>
                <w:szCs w:val="16"/>
              </w:rPr>
            </w:pPr>
            <w:r w:rsidRPr="00A909ED">
              <w:rPr>
                <w:rFonts w:asciiTheme="majorHAnsi" w:hAnsiTheme="majorHAnsi"/>
                <w:sz w:val="16"/>
                <w:szCs w:val="16"/>
              </w:rPr>
              <w:t xml:space="preserve">I </w:t>
            </w:r>
            <w:proofErr w:type="spellStart"/>
            <w:r w:rsidRPr="00A909ED">
              <w:rPr>
                <w:rFonts w:asciiTheme="majorHAnsi" w:hAnsiTheme="majorHAnsi"/>
                <w:sz w:val="16"/>
                <w:szCs w:val="16"/>
              </w:rPr>
              <w:t>declare</w:t>
            </w:r>
            <w:proofErr w:type="spellEnd"/>
            <w:r w:rsidRPr="00A909ED">
              <w:rPr>
                <w:rFonts w:asciiTheme="majorHAnsi" w:hAnsiTheme="majorHAnsi"/>
                <w:sz w:val="16"/>
                <w:szCs w:val="16"/>
              </w:rPr>
              <w:t xml:space="preserve"> </w:t>
            </w:r>
            <w:proofErr w:type="spellStart"/>
            <w:r w:rsidRPr="00A909ED">
              <w:rPr>
                <w:rFonts w:asciiTheme="majorHAnsi" w:hAnsiTheme="majorHAnsi"/>
                <w:sz w:val="16"/>
                <w:szCs w:val="16"/>
              </w:rPr>
              <w:t>that</w:t>
            </w:r>
            <w:proofErr w:type="spellEnd"/>
            <w:r w:rsidRPr="00A909ED">
              <w:rPr>
                <w:rFonts w:asciiTheme="majorHAnsi" w:hAnsiTheme="majorHAnsi"/>
                <w:sz w:val="16"/>
                <w:szCs w:val="16"/>
              </w:rPr>
              <w:t>:</w:t>
            </w:r>
          </w:p>
          <w:p w14:paraId="2EE6538A" w14:textId="6324910C" w:rsidR="00AC6C74" w:rsidRPr="00A909ED" w:rsidRDefault="00AC6C74" w:rsidP="00780207">
            <w:pPr>
              <w:numPr>
                <w:ilvl w:val="1"/>
                <w:numId w:val="5"/>
              </w:numPr>
              <w:contextualSpacing/>
              <w:jc w:val="both"/>
              <w:rPr>
                <w:rFonts w:asciiTheme="majorHAnsi" w:hAnsiTheme="majorHAnsi"/>
                <w:sz w:val="16"/>
                <w:szCs w:val="16"/>
                <w:lang w:val="en-US"/>
              </w:rPr>
            </w:pPr>
            <w:r w:rsidRPr="00A909ED">
              <w:rPr>
                <w:rFonts w:asciiTheme="majorHAnsi" w:hAnsiTheme="majorHAnsi"/>
                <w:i/>
                <w:iCs/>
                <w:sz w:val="16"/>
                <w:szCs w:val="16"/>
                <w:lang w:val="en-US"/>
              </w:rPr>
              <w:t>(</w:t>
            </w:r>
            <w:r w:rsidR="00F658E4" w:rsidRPr="00A909ED">
              <w:rPr>
                <w:rFonts w:asciiTheme="majorHAnsi" w:hAnsiTheme="majorHAnsi"/>
                <w:i/>
                <w:iCs/>
                <w:sz w:val="16"/>
                <w:szCs w:val="16"/>
                <w:lang w:val="en-US"/>
              </w:rPr>
              <w:t>person</w:t>
            </w:r>
            <w:r w:rsidRPr="00A909ED">
              <w:rPr>
                <w:rFonts w:asciiTheme="majorHAnsi" w:hAnsiTheme="majorHAnsi"/>
                <w:i/>
                <w:iCs/>
                <w:sz w:val="16"/>
                <w:szCs w:val="16"/>
                <w:lang w:val="en-US"/>
              </w:rPr>
              <w:t xml:space="preserve"> receiving remuneration in the Project) </w:t>
            </w:r>
            <w:r w:rsidRPr="00A909ED">
              <w:rPr>
                <w:rFonts w:asciiTheme="majorHAnsi" w:hAnsiTheme="majorHAnsi"/>
                <w:sz w:val="16"/>
                <w:szCs w:val="16"/>
                <w:lang w:val="en-US"/>
              </w:rPr>
              <w:t>I undertake to monitor my total involvement in the implementation of all projects / tasks / professional duties and to immediately inform the C</w:t>
            </w:r>
            <w:r w:rsidR="00BE7DC8" w:rsidRPr="00A909ED">
              <w:rPr>
                <w:rFonts w:asciiTheme="majorHAnsi" w:hAnsiTheme="majorHAnsi"/>
                <w:sz w:val="16"/>
                <w:szCs w:val="16"/>
                <w:lang w:val="en-US"/>
              </w:rPr>
              <w:t>all</w:t>
            </w:r>
            <w:r w:rsidRPr="00A909ED">
              <w:rPr>
                <w:rFonts w:asciiTheme="majorHAnsi" w:hAnsiTheme="majorHAnsi"/>
                <w:sz w:val="16"/>
                <w:szCs w:val="16"/>
                <w:lang w:val="en-US"/>
              </w:rPr>
              <w:t xml:space="preserve"> </w:t>
            </w:r>
            <w:proofErr w:type="spellStart"/>
            <w:r w:rsidRPr="00A909ED">
              <w:rPr>
                <w:rFonts w:asciiTheme="majorHAnsi" w:hAnsiTheme="majorHAnsi"/>
                <w:sz w:val="16"/>
                <w:szCs w:val="16"/>
                <w:lang w:val="en-US"/>
              </w:rPr>
              <w:t>Organiser</w:t>
            </w:r>
            <w:proofErr w:type="spellEnd"/>
            <w:r w:rsidRPr="00A909ED">
              <w:rPr>
                <w:rFonts w:asciiTheme="majorHAnsi" w:hAnsiTheme="majorHAnsi"/>
                <w:sz w:val="16"/>
                <w:szCs w:val="16"/>
                <w:lang w:val="en-US"/>
              </w:rPr>
              <w:t xml:space="preserve"> if it exceeds 276 hours per month;</w:t>
            </w:r>
          </w:p>
          <w:p w14:paraId="551FA4DB" w14:textId="77777777" w:rsidR="00AC6C74" w:rsidRPr="004B37F5" w:rsidRDefault="00AC6C74" w:rsidP="00780207">
            <w:pPr>
              <w:numPr>
                <w:ilvl w:val="1"/>
                <w:numId w:val="5"/>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 am aware that in the event of non-performance or improper performance of the tasks entrusted to me in the Project, the remuneration paid to me may </w:t>
            </w:r>
            <w:r w:rsidRPr="004B37F5">
              <w:rPr>
                <w:rFonts w:asciiTheme="majorHAnsi" w:hAnsiTheme="majorHAnsi" w:cs="Aptos Display"/>
                <w:sz w:val="16"/>
                <w:szCs w:val="16"/>
                <w:lang w:val="en-US"/>
              </w:rPr>
              <w:t xml:space="preserve">become </w:t>
            </w:r>
            <w:r w:rsidRPr="004B37F5">
              <w:rPr>
                <w:rFonts w:asciiTheme="majorHAnsi" w:hAnsiTheme="majorHAnsi"/>
                <w:sz w:val="16"/>
                <w:szCs w:val="16"/>
                <w:lang w:val="en-US"/>
              </w:rPr>
              <w:t>an ineligible cost;</w:t>
            </w:r>
          </w:p>
          <w:p w14:paraId="3A044997" w14:textId="77777777" w:rsidR="00AC6C74" w:rsidRPr="004B37F5" w:rsidRDefault="00AC6C74" w:rsidP="00780207">
            <w:pPr>
              <w:pStyle w:val="Bezodstpw"/>
              <w:numPr>
                <w:ilvl w:val="0"/>
                <w:numId w:val="5"/>
              </w:numPr>
              <w:jc w:val="both"/>
              <w:rPr>
                <w:rFonts w:asciiTheme="majorHAnsi" w:hAnsiTheme="majorHAnsi"/>
                <w:sz w:val="16"/>
                <w:szCs w:val="16"/>
                <w:lang w:val="en-US"/>
              </w:rPr>
            </w:pPr>
            <w:r w:rsidRPr="004B37F5">
              <w:rPr>
                <w:rFonts w:asciiTheme="majorHAnsi" w:hAnsiTheme="majorHAnsi"/>
                <w:i/>
                <w:iCs/>
                <w:sz w:val="16"/>
                <w:szCs w:val="16"/>
                <w:lang w:val="en-US"/>
              </w:rPr>
              <w:t xml:space="preserve">(student, doctoral student, non-employee) </w:t>
            </w:r>
            <w:r w:rsidRPr="004B37F5">
              <w:rPr>
                <w:rFonts w:asciiTheme="majorHAnsi" w:hAnsiTheme="majorHAnsi"/>
                <w:sz w:val="16"/>
                <w:szCs w:val="16"/>
                <w:lang w:val="en-US"/>
              </w:rPr>
              <w:t>I declare that I undertake to transfer the rights to the results of research work carried out under the Project to the Partner providing funding, by concluding a separate agreement.</w:t>
            </w:r>
          </w:p>
          <w:p w14:paraId="5187EC23" w14:textId="77777777" w:rsidR="00AC6C74" w:rsidRPr="004B37F5" w:rsidRDefault="00AC6C74" w:rsidP="000E1607">
            <w:pPr>
              <w:pStyle w:val="Bezodstpw"/>
              <w:jc w:val="both"/>
              <w:rPr>
                <w:rFonts w:asciiTheme="majorHAnsi" w:hAnsiTheme="majorHAnsi"/>
                <w:color w:val="FF0000"/>
                <w:sz w:val="16"/>
                <w:szCs w:val="16"/>
                <w:lang w:val="en-US"/>
              </w:rPr>
            </w:pPr>
          </w:p>
          <w:p w14:paraId="667AE317" w14:textId="77777777" w:rsidR="00AC6C74" w:rsidRPr="004B37F5" w:rsidRDefault="00AC6C74" w:rsidP="000E1607">
            <w:pPr>
              <w:pStyle w:val="Bezodstpw"/>
              <w:jc w:val="both"/>
              <w:rPr>
                <w:rFonts w:asciiTheme="majorHAnsi" w:hAnsiTheme="majorHAnsi"/>
                <w:color w:val="FF0000"/>
                <w:sz w:val="16"/>
                <w:szCs w:val="16"/>
                <w:lang w:val="en-US"/>
              </w:rPr>
            </w:pPr>
          </w:p>
          <w:p w14:paraId="3DEE788F" w14:textId="77777777" w:rsidR="00A0573C" w:rsidRPr="004B37F5" w:rsidRDefault="00A0573C" w:rsidP="000E1607">
            <w:pPr>
              <w:pStyle w:val="Bezodstpw"/>
              <w:jc w:val="both"/>
              <w:rPr>
                <w:rFonts w:asciiTheme="majorHAnsi" w:hAnsiTheme="majorHAnsi"/>
                <w:color w:val="FF0000"/>
                <w:sz w:val="16"/>
                <w:szCs w:val="16"/>
                <w:lang w:val="en-US"/>
              </w:rPr>
            </w:pPr>
          </w:p>
          <w:p w14:paraId="1366C42C"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68808527" w14:textId="2BFE35FC"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A909ED">
              <w:rPr>
                <w:rFonts w:asciiTheme="majorHAnsi" w:hAnsiTheme="majorHAnsi"/>
                <w:sz w:val="12"/>
                <w:szCs w:val="12"/>
                <w:lang w:val="en-US"/>
              </w:rPr>
              <w:t xml:space="preserve">                              </w:t>
            </w:r>
            <w:r w:rsidRPr="004B37F5">
              <w:rPr>
                <w:rFonts w:asciiTheme="majorHAnsi" w:hAnsiTheme="majorHAnsi"/>
                <w:sz w:val="12"/>
                <w:szCs w:val="12"/>
                <w:lang w:val="en-US"/>
              </w:rPr>
              <w:t>signature of the member of the Minigrant Implementation Team</w:t>
            </w:r>
          </w:p>
          <w:p w14:paraId="258119B6" w14:textId="77777777" w:rsidR="00AC6C74" w:rsidRPr="004B37F5" w:rsidRDefault="00AC6C74" w:rsidP="000E1607">
            <w:pPr>
              <w:pStyle w:val="Bezodstpw"/>
              <w:rPr>
                <w:rFonts w:asciiTheme="majorHAnsi" w:hAnsiTheme="majorHAnsi"/>
                <w:color w:val="FF0000"/>
                <w:sz w:val="16"/>
                <w:szCs w:val="16"/>
                <w:lang w:val="en-US"/>
              </w:rPr>
            </w:pPr>
          </w:p>
        </w:tc>
      </w:tr>
    </w:tbl>
    <w:p w14:paraId="01FF0EDE" w14:textId="77777777" w:rsidR="00346766" w:rsidRPr="004B37F5" w:rsidRDefault="00346766">
      <w:pPr>
        <w:rPr>
          <w:lang w:val="en-US"/>
        </w:rPr>
      </w:pPr>
      <w:r w:rsidRPr="004B37F5">
        <w:rPr>
          <w:lang w:val="en-US"/>
        </w:rP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11748B" w14:paraId="0E9BA412" w14:textId="77777777" w:rsidTr="000E1607">
        <w:trPr>
          <w:trHeight w:val="300"/>
        </w:trPr>
        <w:tc>
          <w:tcPr>
            <w:tcW w:w="9498" w:type="dxa"/>
            <w:tcBorders>
              <w:top w:val="single" w:sz="4" w:space="0" w:color="auto"/>
              <w:bottom w:val="single" w:sz="4" w:space="0" w:color="auto"/>
            </w:tcBorders>
          </w:tcPr>
          <w:p w14:paraId="552DB850" w14:textId="7E46ED00" w:rsidR="00AC6C74" w:rsidRPr="004B37F5" w:rsidRDefault="00AC6C74" w:rsidP="000E1607">
            <w:pPr>
              <w:spacing w:before="240"/>
              <w:rPr>
                <w:rFonts w:asciiTheme="majorHAnsi" w:hAnsiTheme="majorHAnsi"/>
                <w:b/>
                <w:bCs/>
                <w:sz w:val="16"/>
                <w:szCs w:val="16"/>
                <w:lang w:val="en-US"/>
              </w:rPr>
            </w:pPr>
            <w:r w:rsidRPr="004B37F5">
              <w:rPr>
                <w:rFonts w:asciiTheme="majorHAnsi" w:hAnsiTheme="majorHAnsi"/>
                <w:b/>
                <w:sz w:val="16"/>
                <w:szCs w:val="16"/>
                <w:lang w:val="en-US"/>
              </w:rPr>
              <w:lastRenderedPageBreak/>
              <w:t xml:space="preserve">STATEMENTS </w:t>
            </w:r>
            <w:r w:rsidRPr="004B37F5">
              <w:rPr>
                <w:rFonts w:asciiTheme="majorHAnsi" w:hAnsiTheme="majorHAnsi"/>
                <w:b/>
                <w:bCs/>
                <w:sz w:val="16"/>
                <w:szCs w:val="16"/>
                <w:lang w:val="en-US"/>
              </w:rPr>
              <w:t xml:space="preserve">BY THE MINIGRANT MANAGER </w:t>
            </w:r>
          </w:p>
          <w:p w14:paraId="5AF7574A" w14:textId="77777777" w:rsidR="00876B3E" w:rsidRDefault="00876B3E" w:rsidP="000E1607">
            <w:pPr>
              <w:pStyle w:val="Bezodstpw"/>
              <w:jc w:val="both"/>
              <w:rPr>
                <w:rFonts w:asciiTheme="majorHAnsi" w:hAnsiTheme="majorHAnsi"/>
                <w:sz w:val="16"/>
                <w:szCs w:val="16"/>
                <w:lang w:val="en-US"/>
              </w:rPr>
            </w:pPr>
          </w:p>
          <w:p w14:paraId="5604C814" w14:textId="37F206B0" w:rsidR="00AC6C74" w:rsidRPr="004B37F5" w:rsidRDefault="00AC6C74" w:rsidP="000E1607">
            <w:pPr>
              <w:pStyle w:val="Bezodstpw"/>
              <w:jc w:val="both"/>
              <w:rPr>
                <w:rFonts w:asciiTheme="majorHAnsi" w:hAnsiTheme="majorHAnsi"/>
                <w:sz w:val="16"/>
                <w:szCs w:val="16"/>
                <w:lang w:val="en-US"/>
              </w:rPr>
            </w:pPr>
            <w:r w:rsidRPr="004B37F5">
              <w:rPr>
                <w:rFonts w:asciiTheme="majorHAnsi" w:hAnsiTheme="majorHAnsi"/>
                <w:sz w:val="16"/>
                <w:szCs w:val="16"/>
                <w:lang w:val="en-US"/>
              </w:rPr>
              <w:t>I hereby declare that I undertake to implement the Minigrant in accordance with:</w:t>
            </w:r>
          </w:p>
          <w:p w14:paraId="107C7A24" w14:textId="77777777"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applicable national and European Union law, in particular EU policies, including those relating to public procurement, </w:t>
            </w:r>
            <w:proofErr w:type="spellStart"/>
            <w:r w:rsidRPr="004B37F5">
              <w:rPr>
                <w:rFonts w:asciiTheme="majorHAnsi" w:hAnsiTheme="majorHAnsi"/>
                <w:sz w:val="16"/>
                <w:szCs w:val="16"/>
                <w:lang w:val="en-US"/>
              </w:rPr>
              <w:t>labour</w:t>
            </w:r>
            <w:proofErr w:type="spellEnd"/>
            <w:r w:rsidRPr="004B37F5">
              <w:rPr>
                <w:rFonts w:asciiTheme="majorHAnsi" w:hAnsiTheme="majorHAnsi"/>
                <w:sz w:val="16"/>
                <w:szCs w:val="16"/>
                <w:lang w:val="en-US"/>
              </w:rPr>
              <w:t xml:space="preserve"> law and the horizontal principles referred to in Article 9 of Regulation </w:t>
            </w:r>
            <w:r w:rsidRPr="004B37F5">
              <w:rPr>
                <w:rFonts w:asciiTheme="majorHAnsi" w:eastAsiaTheme="majorEastAsia" w:hAnsiTheme="majorHAnsi"/>
                <w:sz w:val="16"/>
                <w:szCs w:val="16"/>
                <w:lang w:val="en-US"/>
              </w:rPr>
              <w:t xml:space="preserve">(EU) 2021/1060 of the European Parliament and of the Council (General Regulation), </w:t>
            </w:r>
            <w:r w:rsidRPr="004B37F5">
              <w:rPr>
                <w:rFonts w:asciiTheme="majorHAnsi" w:hAnsiTheme="majorHAnsi"/>
                <w:sz w:val="16"/>
                <w:szCs w:val="16"/>
                <w:lang w:val="en-US"/>
              </w:rPr>
              <w:t xml:space="preserve">the Charter </w:t>
            </w:r>
            <w:r w:rsidRPr="004B37F5">
              <w:rPr>
                <w:rFonts w:asciiTheme="majorHAnsi" w:eastAsiaTheme="majorEastAsia" w:hAnsiTheme="majorHAnsi"/>
                <w:sz w:val="16"/>
                <w:szCs w:val="16"/>
                <w:lang w:val="en-US"/>
              </w:rPr>
              <w:t xml:space="preserve">of Fundamental Rights of the European Union (CFR) </w:t>
            </w:r>
            <w:r w:rsidRPr="004B37F5">
              <w:rPr>
                <w:rFonts w:asciiTheme="majorHAnsi" w:hAnsiTheme="majorHAnsi"/>
                <w:sz w:val="16"/>
                <w:szCs w:val="16"/>
                <w:lang w:val="en-US"/>
              </w:rPr>
              <w:t xml:space="preserve">and </w:t>
            </w:r>
            <w:r w:rsidRPr="004B37F5">
              <w:rPr>
                <w:rFonts w:asciiTheme="majorHAnsi" w:eastAsiaTheme="majorEastAsia" w:hAnsiTheme="majorHAnsi"/>
                <w:sz w:val="16"/>
                <w:szCs w:val="16"/>
                <w:lang w:val="en-US"/>
              </w:rPr>
              <w:t>the United Nations Convention on the Rights of Persons with Disabilities (UNCRPD),</w:t>
            </w:r>
          </w:p>
          <w:p w14:paraId="12666683" w14:textId="77777777"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guidelines of the minister responsible for regional development, issued on the basis of Article 5(1) of the Implementation Act, including in particular:</w:t>
            </w:r>
          </w:p>
          <w:p w14:paraId="7D77623D" w14:textId="77777777" w:rsidR="00AC6C74" w:rsidRPr="004B37F5" w:rsidRDefault="00AC6C74" w:rsidP="00780207">
            <w:pPr>
              <w:numPr>
                <w:ilvl w:val="1"/>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Guidelines on eligibility for the years 2021-2027, </w:t>
            </w:r>
          </w:p>
          <w:p w14:paraId="6800B645" w14:textId="77777777" w:rsidR="00AC6C74" w:rsidRPr="004B37F5" w:rsidRDefault="00AC6C74" w:rsidP="00780207">
            <w:pPr>
              <w:numPr>
                <w:ilvl w:val="1"/>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Guidelines on the use of simplified cost options under funds covered by Regulation (EU) 2021/1060,</w:t>
            </w:r>
          </w:p>
          <w:p w14:paraId="7E5D557F" w14:textId="77777777" w:rsidR="00AC6C74" w:rsidRPr="004B37F5" w:rsidRDefault="00AC6C74" w:rsidP="00780207">
            <w:pPr>
              <w:pStyle w:val="Akapitzlist"/>
              <w:numPr>
                <w:ilvl w:val="1"/>
                <w:numId w:val="11"/>
              </w:numPr>
              <w:rPr>
                <w:rFonts w:asciiTheme="majorHAnsi" w:hAnsiTheme="majorHAnsi"/>
                <w:sz w:val="16"/>
                <w:szCs w:val="16"/>
                <w:lang w:val="en-US"/>
              </w:rPr>
            </w:pPr>
            <w:r w:rsidRPr="004B37F5">
              <w:rPr>
                <w:rFonts w:asciiTheme="majorHAnsi" w:hAnsiTheme="majorHAnsi"/>
                <w:sz w:val="16"/>
                <w:szCs w:val="16"/>
                <w:lang w:val="en-US"/>
              </w:rPr>
              <w:t xml:space="preserve">Guidelines on the implementation of equality principles under EU funds for 2021-2027, </w:t>
            </w:r>
          </w:p>
          <w:p w14:paraId="5DA5E092" w14:textId="77777777" w:rsidR="00AC6C74" w:rsidRPr="004B37F5" w:rsidRDefault="00AC6C74" w:rsidP="00780207">
            <w:pPr>
              <w:numPr>
                <w:ilvl w:val="1"/>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Guidelines on information and promotion of European Funds for 2021-2027 and the Applicant and Beneficiary Handbook on information and promotion,</w:t>
            </w:r>
          </w:p>
          <w:p w14:paraId="3FA52F8F" w14:textId="6889773C"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i/>
                <w:iCs/>
                <w:sz w:val="16"/>
                <w:szCs w:val="16"/>
                <w:lang w:val="en-US"/>
              </w:rPr>
              <w:t xml:space="preserve">Communication from the Minister of Science of 25 April 2024 on the call for applications for the status of Partner for the implementation of task No. 1 "Development Incubator" of the project entitled "Science4Business" co-financed from European funds under Measure 2.5 of the </w:t>
            </w:r>
            <w:proofErr w:type="spellStart"/>
            <w:r w:rsidRPr="004B37F5">
              <w:rPr>
                <w:rFonts w:asciiTheme="majorHAnsi" w:hAnsiTheme="majorHAnsi"/>
                <w:i/>
                <w:iCs/>
                <w:sz w:val="16"/>
                <w:szCs w:val="16"/>
                <w:lang w:val="en-US"/>
              </w:rPr>
              <w:t>Programme</w:t>
            </w:r>
            <w:proofErr w:type="spellEnd"/>
            <w:r w:rsidRPr="004B37F5">
              <w:rPr>
                <w:rFonts w:asciiTheme="majorHAnsi" w:hAnsiTheme="majorHAnsi"/>
                <w:i/>
                <w:iCs/>
                <w:sz w:val="16"/>
                <w:szCs w:val="16"/>
                <w:lang w:val="en-US"/>
              </w:rPr>
              <w:t xml:space="preserve"> "European Funds for a </w:t>
            </w:r>
            <w:r w:rsidR="008648CA">
              <w:rPr>
                <w:rFonts w:asciiTheme="majorHAnsi" w:hAnsiTheme="majorHAnsi"/>
                <w:i/>
                <w:iCs/>
                <w:sz w:val="16"/>
                <w:szCs w:val="16"/>
                <w:lang w:val="en-US"/>
              </w:rPr>
              <w:t>Smart</w:t>
            </w:r>
            <w:r w:rsidRPr="004B37F5">
              <w:rPr>
                <w:rFonts w:asciiTheme="majorHAnsi" w:hAnsiTheme="majorHAnsi"/>
                <w:i/>
                <w:iCs/>
                <w:sz w:val="16"/>
                <w:szCs w:val="16"/>
                <w:lang w:val="en-US"/>
              </w:rPr>
              <w:t xml:space="preserve"> Economy" for the years 2021-2027</w:t>
            </w:r>
            <w:r w:rsidRPr="004B37F5">
              <w:rPr>
                <w:rFonts w:asciiTheme="majorHAnsi" w:hAnsiTheme="majorHAnsi"/>
                <w:sz w:val="16"/>
                <w:szCs w:val="16"/>
                <w:lang w:val="en-US"/>
              </w:rPr>
              <w:t xml:space="preserve">, </w:t>
            </w:r>
          </w:p>
          <w:p w14:paraId="3F1E57B7" w14:textId="1122FEB4"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the regulations resulting from </w:t>
            </w:r>
            <w:r w:rsidRPr="004B37F5">
              <w:rPr>
                <w:rFonts w:asciiTheme="majorHAnsi" w:hAnsiTheme="majorHAnsi"/>
                <w:i/>
                <w:iCs/>
                <w:sz w:val="16"/>
                <w:szCs w:val="16"/>
                <w:lang w:val="en-US"/>
              </w:rPr>
              <w:t xml:space="preserve">the Partnership Agreement </w:t>
            </w:r>
            <w:r w:rsidRPr="004B37F5">
              <w:rPr>
                <w:rFonts w:asciiTheme="majorHAnsi" w:hAnsiTheme="majorHAnsi"/>
                <w:sz w:val="16"/>
                <w:szCs w:val="16"/>
                <w:lang w:val="en-US"/>
              </w:rPr>
              <w:t xml:space="preserve">between the Consortium and the Minister of Science and Higher Education and </w:t>
            </w:r>
            <w:r w:rsidRPr="004B37F5">
              <w:rPr>
                <w:rFonts w:asciiTheme="majorHAnsi" w:hAnsiTheme="majorHAnsi"/>
                <w:i/>
                <w:iCs/>
                <w:sz w:val="16"/>
                <w:szCs w:val="16"/>
                <w:lang w:val="en-US"/>
              </w:rPr>
              <w:t xml:space="preserve">the Agreement on co-financing the project implemented under the </w:t>
            </w:r>
            <w:proofErr w:type="spellStart"/>
            <w:r w:rsidRPr="004B37F5">
              <w:rPr>
                <w:rFonts w:asciiTheme="majorHAnsi" w:hAnsiTheme="majorHAnsi"/>
                <w:i/>
                <w:iCs/>
                <w:sz w:val="16"/>
                <w:szCs w:val="16"/>
                <w:lang w:val="en-US"/>
              </w:rPr>
              <w:t>programme</w:t>
            </w:r>
            <w:proofErr w:type="spellEnd"/>
            <w:r w:rsidRPr="004B37F5">
              <w:rPr>
                <w:rFonts w:asciiTheme="majorHAnsi" w:hAnsiTheme="majorHAnsi"/>
                <w:i/>
                <w:iCs/>
                <w:sz w:val="16"/>
                <w:szCs w:val="16"/>
                <w:lang w:val="en-US"/>
              </w:rPr>
              <w:t xml:space="preserve"> "European Funds for</w:t>
            </w:r>
            <w:r w:rsidR="008648CA">
              <w:rPr>
                <w:rFonts w:asciiTheme="majorHAnsi" w:hAnsiTheme="majorHAnsi"/>
                <w:i/>
                <w:iCs/>
                <w:sz w:val="16"/>
                <w:szCs w:val="16"/>
                <w:lang w:val="en-US"/>
              </w:rPr>
              <w:t xml:space="preserve"> Smart</w:t>
            </w:r>
            <w:r w:rsidR="002A68F3">
              <w:rPr>
                <w:rFonts w:asciiTheme="majorHAnsi" w:hAnsiTheme="majorHAnsi"/>
                <w:i/>
                <w:iCs/>
                <w:sz w:val="16"/>
                <w:szCs w:val="16"/>
                <w:lang w:val="en-US"/>
              </w:rPr>
              <w:t xml:space="preserve"> </w:t>
            </w:r>
            <w:r w:rsidRPr="004B37F5">
              <w:rPr>
                <w:rFonts w:asciiTheme="majorHAnsi" w:hAnsiTheme="majorHAnsi"/>
                <w:i/>
                <w:iCs/>
                <w:sz w:val="16"/>
                <w:szCs w:val="16"/>
                <w:lang w:val="en-US"/>
              </w:rPr>
              <w:t>Economy 2021-2027" (</w:t>
            </w:r>
            <w:r w:rsidR="002A68F3">
              <w:rPr>
                <w:rFonts w:asciiTheme="majorHAnsi" w:hAnsiTheme="majorHAnsi"/>
                <w:i/>
                <w:iCs/>
                <w:sz w:val="16"/>
                <w:szCs w:val="16"/>
                <w:lang w:val="en-US"/>
              </w:rPr>
              <w:t>EFSE</w:t>
            </w:r>
            <w:r w:rsidRPr="004B37F5">
              <w:rPr>
                <w:rFonts w:asciiTheme="majorHAnsi" w:hAnsiTheme="majorHAnsi"/>
                <w:i/>
                <w:iCs/>
                <w:sz w:val="16"/>
                <w:szCs w:val="16"/>
                <w:lang w:val="en-US"/>
              </w:rPr>
              <w:t xml:space="preserve">) </w:t>
            </w:r>
            <w:r w:rsidRPr="004B37F5">
              <w:rPr>
                <w:rFonts w:asciiTheme="majorHAnsi" w:hAnsiTheme="majorHAnsi"/>
                <w:sz w:val="16"/>
                <w:szCs w:val="16"/>
                <w:lang w:val="en-US"/>
              </w:rPr>
              <w:t>between the Minister of Science and Higher Education and the Minister of Funds and Regional Policy,</w:t>
            </w:r>
          </w:p>
          <w:p w14:paraId="0A17EE5C" w14:textId="10C6EC99"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the Framework Regulations and the </w:t>
            </w:r>
            <w:r w:rsidR="00555D51">
              <w:rPr>
                <w:rFonts w:asciiTheme="majorHAnsi" w:hAnsiTheme="majorHAnsi"/>
                <w:sz w:val="16"/>
                <w:szCs w:val="16"/>
                <w:lang w:val="en-US"/>
              </w:rPr>
              <w:t>Specific</w:t>
            </w:r>
            <w:r w:rsidRPr="004B37F5">
              <w:rPr>
                <w:rFonts w:asciiTheme="majorHAnsi" w:hAnsiTheme="majorHAnsi"/>
                <w:sz w:val="16"/>
                <w:szCs w:val="16"/>
                <w:lang w:val="en-US"/>
              </w:rPr>
              <w:t xml:space="preserve"> Regulations,</w:t>
            </w:r>
          </w:p>
          <w:p w14:paraId="532001F5" w14:textId="77777777" w:rsidR="00AC6C74" w:rsidRPr="004B37F5" w:rsidRDefault="00AC6C74" w:rsidP="00780207">
            <w:pPr>
              <w:numPr>
                <w:ilvl w:val="0"/>
                <w:numId w:val="11"/>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internal rules and regulations in force at the Research Organisation / unit of the Partner providing funding. </w:t>
            </w:r>
          </w:p>
          <w:p w14:paraId="0DF7F93C" w14:textId="77777777" w:rsidR="00AC6C74" w:rsidRPr="004B37F5" w:rsidRDefault="00AC6C74" w:rsidP="000E1607">
            <w:pPr>
              <w:contextualSpacing/>
              <w:jc w:val="both"/>
              <w:rPr>
                <w:rFonts w:asciiTheme="majorHAnsi" w:hAnsiTheme="majorHAnsi"/>
                <w:color w:val="FF0000"/>
                <w:sz w:val="16"/>
                <w:szCs w:val="16"/>
                <w:lang w:val="en-US"/>
              </w:rPr>
            </w:pPr>
          </w:p>
          <w:p w14:paraId="7D21357B" w14:textId="77777777" w:rsidR="00AC6C74" w:rsidRPr="00DF4843" w:rsidRDefault="00AC6C74" w:rsidP="000E1607">
            <w:pPr>
              <w:contextualSpacing/>
              <w:jc w:val="both"/>
              <w:rPr>
                <w:rFonts w:asciiTheme="majorHAnsi" w:hAnsiTheme="majorHAnsi"/>
                <w:sz w:val="16"/>
                <w:szCs w:val="16"/>
              </w:rPr>
            </w:pPr>
            <w:r w:rsidRPr="00DF4843">
              <w:rPr>
                <w:rFonts w:asciiTheme="majorHAnsi" w:hAnsiTheme="majorHAnsi"/>
                <w:sz w:val="16"/>
                <w:szCs w:val="16"/>
              </w:rPr>
              <w:t xml:space="preserve">I </w:t>
            </w:r>
            <w:proofErr w:type="spellStart"/>
            <w:r w:rsidRPr="00DF4843">
              <w:rPr>
                <w:rFonts w:asciiTheme="majorHAnsi" w:hAnsiTheme="majorHAnsi"/>
                <w:sz w:val="16"/>
                <w:szCs w:val="16"/>
              </w:rPr>
              <w:t>undertake</w:t>
            </w:r>
            <w:proofErr w:type="spellEnd"/>
            <w:r w:rsidRPr="00DF4843">
              <w:rPr>
                <w:rFonts w:asciiTheme="majorHAnsi" w:hAnsiTheme="majorHAnsi"/>
                <w:sz w:val="16"/>
                <w:szCs w:val="16"/>
              </w:rPr>
              <w:t xml:space="preserve"> to:</w:t>
            </w:r>
          </w:p>
          <w:p w14:paraId="7E0DA2D8" w14:textId="0B0AFC66"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conscientiously and timely fulfil the obligations arising from the Framework Regulations </w:t>
            </w:r>
            <w:r w:rsidR="00DF4843" w:rsidRPr="004B37F5">
              <w:rPr>
                <w:rFonts w:asciiTheme="majorHAnsi" w:hAnsiTheme="majorHAnsi"/>
                <w:sz w:val="16"/>
                <w:szCs w:val="16"/>
                <w:lang w:val="en-US"/>
              </w:rPr>
              <w:t xml:space="preserve">and </w:t>
            </w:r>
            <w:r w:rsidRPr="004B37F5">
              <w:rPr>
                <w:rFonts w:asciiTheme="majorHAnsi" w:hAnsiTheme="majorHAnsi"/>
                <w:sz w:val="16"/>
                <w:szCs w:val="16"/>
                <w:lang w:val="en-US"/>
              </w:rPr>
              <w:t xml:space="preserve"> </w:t>
            </w:r>
            <w:r w:rsidR="00555D51">
              <w:rPr>
                <w:rFonts w:asciiTheme="majorHAnsi" w:hAnsiTheme="majorHAnsi"/>
                <w:sz w:val="16"/>
                <w:szCs w:val="16"/>
                <w:lang w:val="en-US"/>
              </w:rPr>
              <w:t>Specific</w:t>
            </w:r>
            <w:r w:rsidRPr="004B37F5">
              <w:rPr>
                <w:rFonts w:asciiTheme="majorHAnsi" w:hAnsiTheme="majorHAnsi"/>
                <w:sz w:val="16"/>
                <w:szCs w:val="16"/>
                <w:lang w:val="en-US"/>
              </w:rPr>
              <w:t xml:space="preserve"> Regulations,</w:t>
            </w:r>
          </w:p>
          <w:p w14:paraId="6C2D3FB6"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exercising due diligence in the implementation of activities so that they significantly increase the chances of creating a product with high commercialisation potential, </w:t>
            </w:r>
          </w:p>
          <w:p w14:paraId="1EF22414" w14:textId="78E60C12"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cooperate with the staff of the Technology Transfer Centre/Special Purpose Vehicle in order to properly implement the Minigrant, including:</w:t>
            </w:r>
          </w:p>
          <w:p w14:paraId="4A5EC997"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spending funds in accordance with the principles of fair competition and equal treatment of contractors, rationality, efficiency, openness and transparency, and the most </w:t>
            </w:r>
            <w:proofErr w:type="spellStart"/>
            <w:r w:rsidRPr="004B37F5">
              <w:rPr>
                <w:rFonts w:asciiTheme="majorHAnsi" w:hAnsiTheme="majorHAnsi"/>
                <w:sz w:val="16"/>
                <w:szCs w:val="16"/>
                <w:lang w:val="en-US"/>
              </w:rPr>
              <w:t>favourable</w:t>
            </w:r>
            <w:proofErr w:type="spellEnd"/>
            <w:r w:rsidRPr="004B37F5">
              <w:rPr>
                <w:rFonts w:asciiTheme="majorHAnsi" w:hAnsiTheme="majorHAnsi"/>
                <w:sz w:val="16"/>
                <w:szCs w:val="16"/>
                <w:lang w:val="en-US"/>
              </w:rPr>
              <w:t xml:space="preserve"> cost-benefit ratio,</w:t>
            </w:r>
          </w:p>
          <w:p w14:paraId="316873C8"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submitting all documentation related to the implementation of the Minigrant, in particular the originals of accounting documents documenting the costs incurred, within deadlines enabling their timely payment, </w:t>
            </w:r>
          </w:p>
          <w:p w14:paraId="0F2E95E7"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verifying the entities to which services are outsourced, in accordance with the rules set out in the Framework Regulations,</w:t>
            </w:r>
          </w:p>
          <w:p w14:paraId="09397505"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purchasing fixed assets in accordance with green public procurement criteria, </w:t>
            </w:r>
          </w:p>
          <w:p w14:paraId="7C4AF9D5" w14:textId="77777777" w:rsidR="00AC6C74" w:rsidRPr="004B37F5" w:rsidRDefault="00AC6C74" w:rsidP="00780207">
            <w:pPr>
              <w:numPr>
                <w:ilvl w:val="1"/>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fulfilling information and promotion obligations for projects financed from European Funds, </w:t>
            </w:r>
          </w:p>
          <w:p w14:paraId="635F6959"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handling waste in accordance with the waste management hierarchy, with particular emphasis on waste prevention, in accordance with the Act of 14 December 2012 on waste,</w:t>
            </w:r>
          </w:p>
          <w:p w14:paraId="5E5956AB" w14:textId="4A6D39B0"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exercising due diligence and securing equipment and IT systems against </w:t>
            </w:r>
            <w:r w:rsidR="003B7EFB" w:rsidRPr="004B37F5">
              <w:rPr>
                <w:rFonts w:asciiTheme="majorHAnsi" w:hAnsiTheme="majorHAnsi"/>
                <w:sz w:val="16"/>
                <w:szCs w:val="16"/>
                <w:lang w:val="en-US"/>
              </w:rPr>
              <w:t>cyber-attacks</w:t>
            </w:r>
            <w:r w:rsidRPr="004B37F5">
              <w:rPr>
                <w:rFonts w:asciiTheme="majorHAnsi" w:hAnsiTheme="majorHAnsi"/>
                <w:sz w:val="16"/>
                <w:szCs w:val="16"/>
                <w:lang w:val="en-US"/>
              </w:rPr>
              <w:t>,</w:t>
            </w:r>
          </w:p>
          <w:p w14:paraId="245EC812"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providing, upon request, information and explanations related to the implementation of the Minigrant, </w:t>
            </w:r>
          </w:p>
          <w:p w14:paraId="632E2E3B"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immediately reporting any threats to the proper implementation of the Minigrant,</w:t>
            </w:r>
          </w:p>
          <w:p w14:paraId="7DB08983" w14:textId="7506AAC6"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submitting a final report on the implementation of the work, </w:t>
            </w:r>
          </w:p>
          <w:p w14:paraId="78985EFF" w14:textId="77777777" w:rsidR="00AC6C74" w:rsidRPr="004B37F5" w:rsidRDefault="00AC6C74"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participating in/presenting the results of the Minigrant at conferences and meetings indicated by the Partner providing the funding. </w:t>
            </w:r>
          </w:p>
          <w:p w14:paraId="088158F2" w14:textId="77777777" w:rsidR="00AC6C74" w:rsidRPr="004B37F5" w:rsidRDefault="00AC6C74" w:rsidP="000E1607">
            <w:pPr>
              <w:contextualSpacing/>
              <w:jc w:val="both"/>
              <w:rPr>
                <w:rFonts w:asciiTheme="majorHAnsi" w:hAnsiTheme="majorHAnsi"/>
                <w:color w:val="FF0000"/>
                <w:sz w:val="16"/>
                <w:szCs w:val="16"/>
                <w:lang w:val="en-US"/>
              </w:rPr>
            </w:pPr>
          </w:p>
          <w:p w14:paraId="6577CA53" w14:textId="572D815A" w:rsidR="00C61AF9" w:rsidRPr="00375BBC" w:rsidRDefault="00375BBC" w:rsidP="000E1607">
            <w:pPr>
              <w:contextualSpacing/>
              <w:jc w:val="both"/>
              <w:rPr>
                <w:rFonts w:asciiTheme="majorHAnsi" w:hAnsiTheme="majorHAnsi"/>
                <w:sz w:val="16"/>
                <w:szCs w:val="16"/>
              </w:rPr>
            </w:pPr>
            <w:r w:rsidRPr="00375BBC">
              <w:rPr>
                <w:rFonts w:asciiTheme="majorHAnsi" w:hAnsiTheme="majorHAnsi"/>
                <w:sz w:val="16"/>
                <w:szCs w:val="16"/>
              </w:rPr>
              <w:t>and</w:t>
            </w:r>
          </w:p>
          <w:p w14:paraId="0B0B0007" w14:textId="77777777" w:rsidR="00C61AF9" w:rsidRDefault="00C61AF9" w:rsidP="000E1607">
            <w:pPr>
              <w:contextualSpacing/>
              <w:jc w:val="both"/>
              <w:rPr>
                <w:rFonts w:asciiTheme="majorHAnsi" w:hAnsiTheme="majorHAnsi"/>
                <w:color w:val="FF0000"/>
                <w:sz w:val="16"/>
                <w:szCs w:val="16"/>
              </w:rPr>
            </w:pPr>
          </w:p>
          <w:p w14:paraId="2F233E4D" w14:textId="6A8B9653"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informing the </w:t>
            </w:r>
            <w:r w:rsidR="000C6ED9">
              <w:rPr>
                <w:rFonts w:asciiTheme="majorHAnsi" w:hAnsiTheme="majorHAnsi"/>
                <w:sz w:val="16"/>
                <w:szCs w:val="16"/>
                <w:lang w:val="en-US"/>
              </w:rPr>
              <w:t xml:space="preserve">Call </w:t>
            </w:r>
            <w:proofErr w:type="spellStart"/>
            <w:r w:rsidRPr="004B37F5">
              <w:rPr>
                <w:rFonts w:asciiTheme="majorHAnsi" w:hAnsiTheme="majorHAnsi"/>
                <w:sz w:val="16"/>
                <w:szCs w:val="16"/>
                <w:lang w:val="en-US"/>
              </w:rPr>
              <w:t>Organiser</w:t>
            </w:r>
            <w:proofErr w:type="spellEnd"/>
            <w:r w:rsidRPr="004B37F5">
              <w:rPr>
                <w:rFonts w:asciiTheme="majorHAnsi" w:hAnsiTheme="majorHAnsi"/>
                <w:sz w:val="16"/>
                <w:szCs w:val="16"/>
                <w:lang w:val="en-US"/>
              </w:rPr>
              <w:t xml:space="preserve"> about planned events and information and promotional activities, presentations or publications resulting from the implementation of the Minigrant. </w:t>
            </w:r>
            <w:bookmarkStart w:id="1" w:name="fnref5_6"/>
            <w:bookmarkStart w:id="2" w:name="fnref9_2"/>
            <w:bookmarkEnd w:id="1"/>
            <w:bookmarkEnd w:id="2"/>
          </w:p>
          <w:p w14:paraId="7619EA2F" w14:textId="47EDC82F"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mentioning the source of funding in scientific publications, reports, post-conference materials, presentations and speeches relating to the results of the Minigrant;</w:t>
            </w:r>
            <w:bookmarkStart w:id="3" w:name="fnref5_2"/>
            <w:bookmarkStart w:id="4" w:name="fnref2_2"/>
            <w:bookmarkEnd w:id="3"/>
            <w:bookmarkEnd w:id="4"/>
          </w:p>
          <w:p w14:paraId="5B3A0196" w14:textId="0822B893"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marking all information and promotional materials, documents made available to the public, and the results/products of the Minigrant.</w:t>
            </w:r>
          </w:p>
          <w:p w14:paraId="5B5BC2B7" w14:textId="370F98F3" w:rsidR="00C61AF9" w:rsidRPr="004B37F5" w:rsidRDefault="00C61AF9" w:rsidP="00780207">
            <w:pPr>
              <w:numPr>
                <w:ilvl w:val="0"/>
                <w:numId w:val="10"/>
              </w:numPr>
              <w:contextualSpacing/>
              <w:jc w:val="both"/>
              <w:rPr>
                <w:rFonts w:asciiTheme="majorHAnsi" w:hAnsiTheme="majorHAnsi"/>
                <w:sz w:val="16"/>
                <w:szCs w:val="16"/>
                <w:lang w:val="en-US"/>
              </w:rPr>
            </w:pPr>
            <w:r w:rsidRPr="004B37F5">
              <w:rPr>
                <w:rFonts w:asciiTheme="majorHAnsi" w:hAnsiTheme="majorHAnsi"/>
                <w:sz w:val="16"/>
                <w:szCs w:val="16"/>
                <w:lang w:val="en-US"/>
              </w:rPr>
              <w:t xml:space="preserve">documenting the implementation of information and promotional activities. </w:t>
            </w:r>
            <w:bookmarkStart w:id="5" w:name="fnref9_1"/>
            <w:bookmarkStart w:id="6" w:name="fnref5_5"/>
            <w:bookmarkEnd w:id="5"/>
            <w:bookmarkEnd w:id="6"/>
          </w:p>
          <w:p w14:paraId="448B4D5A" w14:textId="77777777" w:rsidR="00C61AF9" w:rsidRPr="004B37F5" w:rsidRDefault="00C61AF9" w:rsidP="000E1607">
            <w:pPr>
              <w:contextualSpacing/>
              <w:jc w:val="both"/>
              <w:rPr>
                <w:rFonts w:asciiTheme="majorHAnsi" w:hAnsiTheme="majorHAnsi"/>
                <w:color w:val="FF0000"/>
                <w:sz w:val="16"/>
                <w:szCs w:val="16"/>
                <w:lang w:val="en-US"/>
              </w:rPr>
            </w:pPr>
          </w:p>
          <w:p w14:paraId="653DFC93" w14:textId="7FF9E632" w:rsidR="00AC6C74" w:rsidRPr="00F9114C" w:rsidRDefault="00AC6C74" w:rsidP="000E1607">
            <w:pPr>
              <w:contextualSpacing/>
              <w:jc w:val="both"/>
              <w:rPr>
                <w:rFonts w:asciiTheme="majorHAnsi" w:hAnsiTheme="majorHAnsi"/>
                <w:b/>
                <w:bCs/>
                <w:sz w:val="16"/>
                <w:szCs w:val="16"/>
                <w:lang w:val="en-US"/>
              </w:rPr>
            </w:pPr>
            <w:r w:rsidRPr="00F9114C">
              <w:rPr>
                <w:rFonts w:asciiTheme="majorHAnsi" w:hAnsiTheme="majorHAnsi"/>
                <w:b/>
                <w:bCs/>
                <w:sz w:val="16"/>
                <w:szCs w:val="16"/>
                <w:lang w:val="en-US"/>
              </w:rPr>
              <w:t>I undertake to immediately submit to the</w:t>
            </w:r>
            <w:r w:rsidR="00F9114C">
              <w:rPr>
                <w:rFonts w:asciiTheme="majorHAnsi" w:hAnsiTheme="majorHAnsi"/>
                <w:b/>
                <w:bCs/>
                <w:sz w:val="16"/>
                <w:szCs w:val="16"/>
                <w:lang w:val="en-US"/>
              </w:rPr>
              <w:t xml:space="preserve"> Call</w:t>
            </w:r>
            <w:r w:rsidRPr="00F9114C">
              <w:rPr>
                <w:rFonts w:asciiTheme="majorHAnsi" w:hAnsiTheme="majorHAnsi"/>
                <w:b/>
                <w:bCs/>
                <w:sz w:val="16"/>
                <w:szCs w:val="16"/>
                <w:lang w:val="en-US"/>
              </w:rPr>
              <w:t xml:space="preserve"> </w:t>
            </w:r>
            <w:proofErr w:type="spellStart"/>
            <w:r w:rsidRPr="00F9114C">
              <w:rPr>
                <w:rFonts w:asciiTheme="majorHAnsi" w:hAnsiTheme="majorHAnsi"/>
                <w:b/>
                <w:bCs/>
                <w:sz w:val="16"/>
                <w:szCs w:val="16"/>
                <w:lang w:val="en-US"/>
              </w:rPr>
              <w:t>Organiser</w:t>
            </w:r>
            <w:proofErr w:type="spellEnd"/>
            <w:r w:rsidRPr="00F9114C">
              <w:rPr>
                <w:rFonts w:asciiTheme="majorHAnsi" w:hAnsiTheme="majorHAnsi"/>
                <w:b/>
                <w:bCs/>
                <w:sz w:val="16"/>
                <w:szCs w:val="16"/>
                <w:lang w:val="en-US"/>
              </w:rPr>
              <w:t xml:space="preserve"> the "DECLARATION OF A MEMBER OF THE MINIGRANT IMPLEMENTATION TEAM" signed by each person joining the Minigrant Implementation Team.</w:t>
            </w:r>
          </w:p>
          <w:p w14:paraId="160F8A3E" w14:textId="77777777" w:rsidR="00AC6C74" w:rsidRPr="004B37F5" w:rsidRDefault="00AC6C74" w:rsidP="000E1607">
            <w:pPr>
              <w:contextualSpacing/>
              <w:jc w:val="both"/>
              <w:rPr>
                <w:rFonts w:asciiTheme="majorHAnsi" w:hAnsiTheme="majorHAnsi"/>
                <w:sz w:val="16"/>
                <w:szCs w:val="16"/>
                <w:lang w:val="en-US"/>
              </w:rPr>
            </w:pPr>
          </w:p>
          <w:p w14:paraId="6D372325" w14:textId="77777777" w:rsidR="00AC6C74" w:rsidRPr="004B37F5" w:rsidRDefault="00AC6C74" w:rsidP="000E1607">
            <w:pPr>
              <w:contextualSpacing/>
              <w:jc w:val="both"/>
              <w:rPr>
                <w:rFonts w:asciiTheme="majorHAnsi" w:hAnsiTheme="majorHAnsi"/>
                <w:sz w:val="16"/>
                <w:szCs w:val="16"/>
                <w:lang w:val="en-US"/>
              </w:rPr>
            </w:pPr>
          </w:p>
          <w:p w14:paraId="774C2C3D"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404A0C48" w14:textId="6546D799"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876B3E">
              <w:rPr>
                <w:rFonts w:asciiTheme="majorHAnsi" w:hAnsiTheme="majorHAnsi"/>
                <w:sz w:val="12"/>
                <w:szCs w:val="12"/>
                <w:lang w:val="en-US"/>
              </w:rPr>
              <w:t xml:space="preserve">                               </w:t>
            </w:r>
            <w:r w:rsidRPr="004B37F5">
              <w:rPr>
                <w:rFonts w:asciiTheme="majorHAnsi" w:hAnsiTheme="majorHAnsi"/>
                <w:sz w:val="12"/>
                <w:szCs w:val="12"/>
                <w:lang w:val="en-US"/>
              </w:rPr>
              <w:t>signature of the Minigrant Manager</w:t>
            </w:r>
          </w:p>
          <w:p w14:paraId="73C60430" w14:textId="77777777" w:rsidR="00AC6C74" w:rsidRPr="004B37F5" w:rsidRDefault="00AC6C74" w:rsidP="000E1607">
            <w:pPr>
              <w:pStyle w:val="Bezodstpw"/>
              <w:rPr>
                <w:rFonts w:asciiTheme="majorHAnsi" w:hAnsiTheme="majorHAnsi"/>
                <w:color w:val="FF0000"/>
                <w:sz w:val="16"/>
                <w:szCs w:val="16"/>
                <w:lang w:val="en-US"/>
              </w:rPr>
            </w:pPr>
          </w:p>
        </w:tc>
      </w:tr>
    </w:tbl>
    <w:p w14:paraId="0330A1B1" w14:textId="77777777" w:rsidR="00876B3E" w:rsidRPr="000B2170" w:rsidRDefault="00876B3E">
      <w:pPr>
        <w:rPr>
          <w:lang w:val="en-US"/>
        </w:rPr>
      </w:pPr>
      <w:r w:rsidRPr="000B2170">
        <w:rPr>
          <w:lang w:val="en-US"/>
        </w:rP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11748B" w14:paraId="00D5A808" w14:textId="77777777" w:rsidTr="000E1607">
        <w:trPr>
          <w:trHeight w:val="300"/>
        </w:trPr>
        <w:tc>
          <w:tcPr>
            <w:tcW w:w="9498" w:type="dxa"/>
            <w:tcBorders>
              <w:top w:val="single" w:sz="4" w:space="0" w:color="auto"/>
              <w:bottom w:val="single" w:sz="4" w:space="0" w:color="auto"/>
            </w:tcBorders>
          </w:tcPr>
          <w:p w14:paraId="192A28FB" w14:textId="69C9F108" w:rsidR="00EA723F" w:rsidRPr="004B37F5" w:rsidRDefault="00AB2F97" w:rsidP="000E1607">
            <w:pPr>
              <w:spacing w:before="240"/>
              <w:rPr>
                <w:rFonts w:asciiTheme="majorHAnsi" w:hAnsiTheme="majorHAnsi"/>
                <w:b/>
                <w:sz w:val="16"/>
                <w:szCs w:val="16"/>
                <w:lang w:val="en-US"/>
              </w:rPr>
            </w:pPr>
            <w:r w:rsidRPr="004B37F5">
              <w:rPr>
                <w:lang w:val="en-US"/>
              </w:rPr>
              <w:lastRenderedPageBreak/>
              <w:br w:type="page"/>
            </w:r>
            <w:r w:rsidR="00AC6C74" w:rsidRPr="004B37F5">
              <w:rPr>
                <w:rFonts w:asciiTheme="majorHAnsi" w:hAnsiTheme="majorHAnsi"/>
                <w:b/>
                <w:sz w:val="16"/>
                <w:szCs w:val="16"/>
                <w:lang w:val="en-US"/>
              </w:rPr>
              <w:t>DECLARATION OF THE MANAGER OF THE UNIT WHERE THE MINIGRANT IS IMPLEMENTED</w:t>
            </w:r>
          </w:p>
          <w:p w14:paraId="03F1F91F" w14:textId="1E2C00DF" w:rsidR="00AC6C74" w:rsidRPr="00BE7F56" w:rsidRDefault="00AC6C74" w:rsidP="000E1607">
            <w:pPr>
              <w:spacing w:before="240"/>
              <w:rPr>
                <w:rFonts w:asciiTheme="majorHAnsi" w:hAnsiTheme="majorHAnsi"/>
                <w:b/>
                <w:color w:val="FF0000"/>
                <w:sz w:val="12"/>
                <w:szCs w:val="12"/>
              </w:rPr>
            </w:pPr>
            <w:r w:rsidRPr="004B37F5">
              <w:rPr>
                <w:rFonts w:asciiTheme="majorHAnsi" w:hAnsiTheme="majorHAnsi"/>
                <w:b/>
                <w:sz w:val="16"/>
                <w:szCs w:val="16"/>
                <w:lang w:val="en-US"/>
              </w:rPr>
              <w:br/>
            </w:r>
            <w:proofErr w:type="spellStart"/>
            <w:r w:rsidRPr="00D94888">
              <w:rPr>
                <w:rFonts w:asciiTheme="majorHAnsi" w:hAnsiTheme="majorHAnsi"/>
                <w:b/>
                <w:sz w:val="16"/>
                <w:szCs w:val="16"/>
              </w:rPr>
              <w:t>Name</w:t>
            </w:r>
            <w:proofErr w:type="spellEnd"/>
            <w:r w:rsidRPr="00D94888">
              <w:rPr>
                <w:rFonts w:asciiTheme="majorHAnsi" w:hAnsiTheme="majorHAnsi"/>
                <w:b/>
                <w:sz w:val="16"/>
                <w:szCs w:val="16"/>
              </w:rPr>
              <w:t xml:space="preserve"> of the unit: ……………….</w:t>
            </w:r>
            <w:r w:rsidRPr="00BE7F56">
              <w:rPr>
                <w:rFonts w:asciiTheme="majorHAnsi" w:hAnsiTheme="majorHAnsi"/>
                <w:b/>
                <w:color w:val="FF0000"/>
                <w:sz w:val="16"/>
                <w:szCs w:val="16"/>
              </w:rPr>
              <w:br/>
            </w:r>
          </w:p>
          <w:p w14:paraId="74EEBEAD" w14:textId="77777777" w:rsidR="00AC6C74" w:rsidRPr="004B37F5" w:rsidRDefault="00AC6C74" w:rsidP="00780207">
            <w:pPr>
              <w:pStyle w:val="Bezodstpw"/>
              <w:numPr>
                <w:ilvl w:val="0"/>
                <w:numId w:val="13"/>
              </w:numPr>
              <w:jc w:val="both"/>
              <w:rPr>
                <w:rFonts w:asciiTheme="majorHAnsi" w:hAnsiTheme="majorHAnsi"/>
                <w:sz w:val="16"/>
                <w:szCs w:val="16"/>
                <w:lang w:val="en-US"/>
              </w:rPr>
            </w:pPr>
            <w:r w:rsidRPr="004B37F5">
              <w:rPr>
                <w:rFonts w:asciiTheme="majorHAnsi" w:hAnsiTheme="majorHAnsi"/>
                <w:sz w:val="16"/>
                <w:szCs w:val="16"/>
                <w:lang w:val="en-US"/>
              </w:rPr>
              <w:t xml:space="preserve">I declare that I have read the contents of the Minigrant Application and support the Applicant(s)' efforts to obtain funding for it. </w:t>
            </w:r>
          </w:p>
          <w:p w14:paraId="0615D755" w14:textId="77777777" w:rsidR="00AC6C74" w:rsidRPr="004B37F5" w:rsidRDefault="00AC6C74" w:rsidP="00780207">
            <w:pPr>
              <w:pStyle w:val="Bezodstpw"/>
              <w:numPr>
                <w:ilvl w:val="0"/>
                <w:numId w:val="13"/>
              </w:numPr>
              <w:jc w:val="both"/>
              <w:rPr>
                <w:rFonts w:asciiTheme="majorHAnsi" w:hAnsiTheme="majorHAnsi"/>
                <w:sz w:val="16"/>
                <w:szCs w:val="16"/>
                <w:lang w:val="en-US"/>
              </w:rPr>
            </w:pPr>
            <w:r w:rsidRPr="004B37F5">
              <w:rPr>
                <w:rFonts w:asciiTheme="majorHAnsi" w:hAnsiTheme="majorHAnsi"/>
                <w:sz w:val="16"/>
                <w:szCs w:val="16"/>
                <w:lang w:val="en-US"/>
              </w:rPr>
              <w:t xml:space="preserve">I accept the performance of the work described in the Application, related to the use of the laboratory infrastructure and the administrative and technical facilities of the unit, and I undertake to make them available for this purpose, in accordance with the applicable internal regulations. </w:t>
            </w:r>
          </w:p>
          <w:p w14:paraId="768EC7C7" w14:textId="77777777" w:rsidR="00593BD5" w:rsidRDefault="00593BD5" w:rsidP="00593BD5">
            <w:pPr>
              <w:pStyle w:val="Bezodstpw"/>
              <w:ind w:left="720"/>
              <w:jc w:val="both"/>
              <w:rPr>
                <w:rFonts w:asciiTheme="majorHAnsi" w:hAnsiTheme="majorHAnsi"/>
                <w:sz w:val="16"/>
                <w:szCs w:val="16"/>
                <w:lang w:val="en-US"/>
              </w:rPr>
            </w:pPr>
          </w:p>
          <w:p w14:paraId="548D94CF" w14:textId="77777777" w:rsidR="0088699A" w:rsidRPr="004B37F5" w:rsidRDefault="0088699A" w:rsidP="00593BD5">
            <w:pPr>
              <w:pStyle w:val="Bezodstpw"/>
              <w:ind w:left="720"/>
              <w:jc w:val="both"/>
              <w:rPr>
                <w:rFonts w:asciiTheme="majorHAnsi" w:hAnsiTheme="majorHAnsi"/>
                <w:sz w:val="16"/>
                <w:szCs w:val="16"/>
                <w:lang w:val="en-US"/>
              </w:rPr>
            </w:pPr>
          </w:p>
          <w:p w14:paraId="0EF27B53" w14:textId="77777777" w:rsidR="00AC6C74" w:rsidRPr="004B37F5" w:rsidRDefault="00AC6C74" w:rsidP="000E1607">
            <w:pPr>
              <w:pStyle w:val="Bezodstpw"/>
              <w:rPr>
                <w:rFonts w:asciiTheme="majorHAnsi" w:hAnsiTheme="majorHAnsi"/>
                <w:sz w:val="16"/>
                <w:szCs w:val="16"/>
                <w:lang w:val="en-US"/>
              </w:rPr>
            </w:pPr>
          </w:p>
          <w:p w14:paraId="0771CF69"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342EA1B9" w14:textId="7AF2E6A8"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627869">
              <w:rPr>
                <w:rFonts w:asciiTheme="majorHAnsi" w:hAnsiTheme="majorHAnsi"/>
                <w:sz w:val="12"/>
                <w:szCs w:val="12"/>
                <w:lang w:val="en-US"/>
              </w:rPr>
              <w:t xml:space="preserve">                               </w:t>
            </w:r>
            <w:r w:rsidRPr="004B37F5">
              <w:rPr>
                <w:rFonts w:asciiTheme="majorHAnsi" w:hAnsiTheme="majorHAnsi"/>
                <w:sz w:val="12"/>
                <w:szCs w:val="12"/>
                <w:lang w:val="en-US"/>
              </w:rPr>
              <w:t xml:space="preserve">signature of the Head of the </w:t>
            </w:r>
            <w:proofErr w:type="spellStart"/>
            <w:r w:rsidRPr="004B37F5">
              <w:rPr>
                <w:rFonts w:asciiTheme="majorHAnsi" w:hAnsiTheme="majorHAnsi"/>
                <w:sz w:val="12"/>
                <w:szCs w:val="12"/>
                <w:lang w:val="en-US"/>
              </w:rPr>
              <w:t>Organisational</w:t>
            </w:r>
            <w:proofErr w:type="spellEnd"/>
            <w:r w:rsidRPr="004B37F5">
              <w:rPr>
                <w:rFonts w:asciiTheme="majorHAnsi" w:hAnsiTheme="majorHAnsi"/>
                <w:sz w:val="12"/>
                <w:szCs w:val="12"/>
                <w:lang w:val="en-US"/>
              </w:rPr>
              <w:t xml:space="preserve"> Unit</w:t>
            </w:r>
          </w:p>
          <w:p w14:paraId="7BFF00FB" w14:textId="77777777" w:rsidR="00AC6C74" w:rsidRPr="004B37F5" w:rsidRDefault="00AC6C74" w:rsidP="000E1607">
            <w:pPr>
              <w:pStyle w:val="Bezodstpw"/>
              <w:rPr>
                <w:rFonts w:asciiTheme="majorHAnsi" w:hAnsiTheme="majorHAnsi"/>
                <w:color w:val="FF0000"/>
                <w:sz w:val="12"/>
                <w:szCs w:val="12"/>
                <w:lang w:val="en-US"/>
              </w:rPr>
            </w:pPr>
          </w:p>
        </w:tc>
      </w:tr>
    </w:tbl>
    <w:p w14:paraId="65030197" w14:textId="77777777" w:rsidR="00AB2F97" w:rsidRPr="004B37F5" w:rsidRDefault="00AB2F97">
      <w:pPr>
        <w:rPr>
          <w:lang w:val="en-US"/>
        </w:rPr>
      </w:pPr>
      <w:r w:rsidRPr="004B37F5">
        <w:rPr>
          <w:lang w:val="en-US"/>
        </w:rPr>
        <w:br w:type="page"/>
      </w:r>
    </w:p>
    <w:tbl>
      <w:tblPr>
        <w:tblStyle w:val="Tabela-Siatka"/>
        <w:tblW w:w="9498" w:type="dxa"/>
        <w:tblInd w:w="-147" w:type="dxa"/>
        <w:tblLayout w:type="fixed"/>
        <w:tblLook w:val="04A0" w:firstRow="1" w:lastRow="0" w:firstColumn="1" w:lastColumn="0" w:noHBand="0" w:noVBand="1"/>
      </w:tblPr>
      <w:tblGrid>
        <w:gridCol w:w="9498"/>
      </w:tblGrid>
      <w:tr w:rsidR="00BE7F56" w:rsidRPr="0011748B" w14:paraId="007BF675" w14:textId="77777777" w:rsidTr="000E1607">
        <w:trPr>
          <w:trHeight w:val="300"/>
        </w:trPr>
        <w:tc>
          <w:tcPr>
            <w:tcW w:w="9498" w:type="dxa"/>
            <w:tcBorders>
              <w:top w:val="single" w:sz="4" w:space="0" w:color="auto"/>
            </w:tcBorders>
          </w:tcPr>
          <w:p w14:paraId="2773BD25" w14:textId="77777777" w:rsidR="00EA723F" w:rsidRPr="004B37F5" w:rsidRDefault="00AC6C74" w:rsidP="000E1607">
            <w:pPr>
              <w:spacing w:before="240"/>
              <w:rPr>
                <w:rFonts w:asciiTheme="majorHAnsi" w:hAnsiTheme="majorHAnsi"/>
                <w:b/>
                <w:sz w:val="16"/>
                <w:szCs w:val="16"/>
                <w:lang w:val="en-US"/>
              </w:rPr>
            </w:pPr>
            <w:r w:rsidRPr="004B37F5">
              <w:rPr>
                <w:rFonts w:asciiTheme="majorHAnsi" w:hAnsiTheme="majorHAnsi"/>
                <w:b/>
                <w:sz w:val="16"/>
                <w:szCs w:val="16"/>
                <w:lang w:val="en-US"/>
              </w:rPr>
              <w:lastRenderedPageBreak/>
              <w:t>DECLARATION OF THE SUPERVISOR OF THE STUDENT/DOCTORAL STUDENT OR REPRESENTATIVE OF THE DOCTORAL SCHOOL</w:t>
            </w:r>
          </w:p>
          <w:p w14:paraId="1F9BDE5A" w14:textId="24C7FE4E" w:rsidR="00AC6C74" w:rsidRPr="004B37F5" w:rsidRDefault="00AC6C74" w:rsidP="000E1607">
            <w:pPr>
              <w:spacing w:before="240"/>
              <w:rPr>
                <w:rFonts w:asciiTheme="majorHAnsi" w:hAnsiTheme="majorHAnsi"/>
                <w:b/>
                <w:sz w:val="16"/>
                <w:szCs w:val="16"/>
                <w:lang w:val="en-US"/>
              </w:rPr>
            </w:pPr>
            <w:r w:rsidRPr="004B37F5">
              <w:rPr>
                <w:rFonts w:asciiTheme="majorHAnsi" w:hAnsiTheme="majorHAnsi"/>
                <w:b/>
                <w:sz w:val="16"/>
                <w:szCs w:val="16"/>
                <w:lang w:val="en-US"/>
              </w:rPr>
              <w:br/>
              <w:t>Name of unit: ……………….</w:t>
            </w:r>
          </w:p>
          <w:p w14:paraId="39ADD2F3" w14:textId="77777777" w:rsidR="00AC6C74" w:rsidRPr="004B37F5" w:rsidRDefault="00AC6C74" w:rsidP="000E1607">
            <w:pPr>
              <w:pStyle w:val="Bezodstpw"/>
              <w:rPr>
                <w:rFonts w:asciiTheme="majorHAnsi" w:hAnsiTheme="majorHAnsi"/>
                <w:b/>
                <w:bCs/>
                <w:sz w:val="16"/>
                <w:szCs w:val="16"/>
                <w:lang w:val="en-US"/>
              </w:rPr>
            </w:pPr>
            <w:r w:rsidRPr="004B37F5">
              <w:rPr>
                <w:rFonts w:asciiTheme="majorHAnsi" w:hAnsiTheme="majorHAnsi"/>
                <w:b/>
                <w:bCs/>
                <w:sz w:val="16"/>
                <w:szCs w:val="16"/>
                <w:lang w:val="en-US"/>
              </w:rPr>
              <w:t>Name and surname of the student/doctoral student: ………………………….</w:t>
            </w:r>
          </w:p>
          <w:p w14:paraId="5C8298B8" w14:textId="77777777" w:rsidR="00AC6C74" w:rsidRPr="004B37F5" w:rsidRDefault="00AC6C74" w:rsidP="000E1607">
            <w:pPr>
              <w:pStyle w:val="Bezodstpw"/>
              <w:rPr>
                <w:rFonts w:asciiTheme="majorHAnsi" w:hAnsiTheme="majorHAnsi"/>
                <w:color w:val="FF0000"/>
                <w:sz w:val="12"/>
                <w:szCs w:val="12"/>
                <w:lang w:val="en-US"/>
              </w:rPr>
            </w:pPr>
          </w:p>
          <w:p w14:paraId="1929A450" w14:textId="77777777" w:rsidR="00AC6C74" w:rsidRPr="004B37F5" w:rsidRDefault="00AC6C74" w:rsidP="00780207">
            <w:pPr>
              <w:pStyle w:val="Bezodstpw"/>
              <w:numPr>
                <w:ilvl w:val="0"/>
                <w:numId w:val="14"/>
              </w:numPr>
              <w:jc w:val="both"/>
              <w:rPr>
                <w:rFonts w:asciiTheme="majorHAnsi" w:hAnsiTheme="majorHAnsi"/>
                <w:sz w:val="16"/>
                <w:szCs w:val="16"/>
                <w:lang w:val="en-US"/>
              </w:rPr>
            </w:pPr>
            <w:r w:rsidRPr="004B37F5">
              <w:rPr>
                <w:rFonts w:asciiTheme="majorHAnsi" w:hAnsiTheme="majorHAnsi"/>
                <w:sz w:val="16"/>
                <w:szCs w:val="16"/>
                <w:lang w:val="en-US"/>
              </w:rPr>
              <w:t>I declare that I have read the contents of the Minigrant Application and support the Applicants' efforts to obtain funding for it.</w:t>
            </w:r>
          </w:p>
          <w:p w14:paraId="6D913FE4" w14:textId="5B75C77F" w:rsidR="00AC6C74" w:rsidRPr="004B37F5" w:rsidRDefault="00AC6C74" w:rsidP="00780207">
            <w:pPr>
              <w:pStyle w:val="Bezodstpw"/>
              <w:numPr>
                <w:ilvl w:val="0"/>
                <w:numId w:val="14"/>
              </w:numPr>
              <w:jc w:val="both"/>
              <w:rPr>
                <w:rFonts w:asciiTheme="majorHAnsi" w:hAnsiTheme="majorHAnsi"/>
                <w:sz w:val="16"/>
                <w:szCs w:val="16"/>
                <w:lang w:val="en-US"/>
              </w:rPr>
            </w:pPr>
            <w:r w:rsidRPr="004B37F5">
              <w:rPr>
                <w:rFonts w:asciiTheme="majorHAnsi" w:hAnsiTheme="majorHAnsi"/>
                <w:sz w:val="16"/>
                <w:szCs w:val="16"/>
                <w:lang w:val="en-US"/>
              </w:rPr>
              <w:t>I accept the participation of the student/doctoral student in the implementation of the Minigrant.</w:t>
            </w:r>
          </w:p>
          <w:p w14:paraId="499248E8" w14:textId="77777777" w:rsidR="00593BD5" w:rsidRPr="004B37F5" w:rsidRDefault="00593BD5" w:rsidP="00593BD5">
            <w:pPr>
              <w:pStyle w:val="Bezodstpw"/>
              <w:jc w:val="both"/>
              <w:rPr>
                <w:rFonts w:asciiTheme="majorHAnsi" w:hAnsiTheme="majorHAnsi"/>
                <w:sz w:val="16"/>
                <w:szCs w:val="16"/>
                <w:lang w:val="en-US"/>
              </w:rPr>
            </w:pPr>
          </w:p>
          <w:p w14:paraId="784CFBD2" w14:textId="77777777" w:rsidR="00AC6C74" w:rsidRDefault="00AC6C74" w:rsidP="000E1607">
            <w:pPr>
              <w:pStyle w:val="Bezodstpw"/>
              <w:rPr>
                <w:rFonts w:asciiTheme="majorHAnsi" w:hAnsiTheme="majorHAnsi"/>
                <w:sz w:val="16"/>
                <w:szCs w:val="16"/>
                <w:lang w:val="en-US"/>
              </w:rPr>
            </w:pPr>
          </w:p>
          <w:p w14:paraId="54AD6F79" w14:textId="77777777" w:rsidR="0088699A" w:rsidRPr="004B37F5" w:rsidRDefault="0088699A" w:rsidP="000E1607">
            <w:pPr>
              <w:pStyle w:val="Bezodstpw"/>
              <w:rPr>
                <w:rFonts w:asciiTheme="majorHAnsi" w:hAnsiTheme="majorHAnsi"/>
                <w:sz w:val="16"/>
                <w:szCs w:val="16"/>
                <w:lang w:val="en-US"/>
              </w:rPr>
            </w:pPr>
          </w:p>
          <w:p w14:paraId="3C659A01" w14:textId="77777777" w:rsidR="00AC6C74" w:rsidRPr="004B37F5" w:rsidRDefault="00AC6C74" w:rsidP="000E1607">
            <w:pPr>
              <w:pStyle w:val="Bezodstpw"/>
              <w:rPr>
                <w:rFonts w:asciiTheme="majorHAnsi" w:hAnsiTheme="majorHAnsi"/>
                <w:sz w:val="16"/>
                <w:szCs w:val="16"/>
                <w:lang w:val="en-US"/>
              </w:rPr>
            </w:pPr>
            <w:r w:rsidRPr="004B37F5">
              <w:rPr>
                <w:rFonts w:asciiTheme="majorHAnsi" w:hAnsiTheme="majorHAnsi"/>
                <w:sz w:val="16"/>
                <w:szCs w:val="16"/>
                <w:lang w:val="en-US"/>
              </w:rPr>
              <w:t>………………………</w:t>
            </w:r>
            <w:r w:rsidRPr="004B37F5">
              <w:rPr>
                <w:rFonts w:asciiTheme="majorHAnsi" w:hAnsiTheme="majorHAnsi"/>
                <w:sz w:val="16"/>
                <w:szCs w:val="16"/>
                <w:lang w:val="en-US"/>
              </w:rPr>
              <w:tab/>
            </w:r>
            <w:r w:rsidRPr="004B37F5">
              <w:rPr>
                <w:rFonts w:asciiTheme="majorHAnsi" w:hAnsiTheme="majorHAnsi"/>
                <w:sz w:val="16"/>
                <w:szCs w:val="16"/>
                <w:lang w:val="en-US"/>
              </w:rPr>
              <w:tab/>
            </w:r>
            <w:r w:rsidRPr="004B37F5">
              <w:rPr>
                <w:rFonts w:asciiTheme="majorHAnsi" w:hAnsiTheme="majorHAnsi"/>
                <w:sz w:val="16"/>
                <w:szCs w:val="16"/>
                <w:lang w:val="en-US"/>
              </w:rPr>
              <w:tab/>
              <w:t>……………………………………………</w:t>
            </w:r>
          </w:p>
          <w:p w14:paraId="20D1F5CD" w14:textId="71D5A335" w:rsidR="00AC6C74" w:rsidRPr="004B37F5" w:rsidRDefault="00AC6C74" w:rsidP="000E1607">
            <w:pPr>
              <w:pStyle w:val="Bezodstpw"/>
              <w:rPr>
                <w:rFonts w:asciiTheme="majorHAnsi" w:hAnsiTheme="majorHAnsi"/>
                <w:sz w:val="12"/>
                <w:szCs w:val="12"/>
                <w:lang w:val="en-US"/>
              </w:rPr>
            </w:pPr>
            <w:r w:rsidRPr="004B37F5">
              <w:rPr>
                <w:rFonts w:asciiTheme="majorHAnsi" w:hAnsiTheme="majorHAnsi"/>
                <w:sz w:val="12"/>
                <w:szCs w:val="12"/>
                <w:lang w:val="en-US"/>
              </w:rPr>
              <w:t>place, date</w:t>
            </w:r>
            <w:r w:rsidRPr="004B37F5">
              <w:rPr>
                <w:rFonts w:asciiTheme="majorHAnsi" w:hAnsiTheme="majorHAnsi"/>
                <w:sz w:val="12"/>
                <w:szCs w:val="12"/>
                <w:lang w:val="en-US"/>
              </w:rPr>
              <w:tab/>
            </w:r>
            <w:r w:rsidRPr="004B37F5">
              <w:rPr>
                <w:rFonts w:asciiTheme="majorHAnsi" w:hAnsiTheme="majorHAnsi"/>
                <w:sz w:val="12"/>
                <w:szCs w:val="12"/>
                <w:lang w:val="en-US"/>
              </w:rPr>
              <w:tab/>
            </w:r>
            <w:r w:rsidRPr="004B37F5">
              <w:rPr>
                <w:rFonts w:asciiTheme="majorHAnsi" w:hAnsiTheme="majorHAnsi"/>
                <w:sz w:val="12"/>
                <w:szCs w:val="12"/>
                <w:lang w:val="en-US"/>
              </w:rPr>
              <w:tab/>
            </w:r>
            <w:r w:rsidR="00627869">
              <w:rPr>
                <w:rFonts w:asciiTheme="majorHAnsi" w:hAnsiTheme="majorHAnsi"/>
                <w:sz w:val="12"/>
                <w:szCs w:val="12"/>
                <w:lang w:val="en-US"/>
              </w:rPr>
              <w:t xml:space="preserve">                               </w:t>
            </w:r>
            <w:r w:rsidRPr="004B37F5">
              <w:rPr>
                <w:rFonts w:asciiTheme="majorHAnsi" w:hAnsiTheme="majorHAnsi"/>
                <w:sz w:val="12"/>
                <w:szCs w:val="12"/>
                <w:lang w:val="en-US"/>
              </w:rPr>
              <w:t>signature of the Supervisor/Representative of the Doctoral School</w:t>
            </w:r>
          </w:p>
          <w:p w14:paraId="31CF805B" w14:textId="77777777" w:rsidR="00AC6C74" w:rsidRPr="004B37F5" w:rsidRDefault="00AC6C74" w:rsidP="000E1607">
            <w:pPr>
              <w:pStyle w:val="Bezodstpw"/>
              <w:rPr>
                <w:rFonts w:asciiTheme="majorHAnsi" w:hAnsiTheme="majorHAnsi"/>
                <w:color w:val="FF0000"/>
                <w:sz w:val="16"/>
                <w:szCs w:val="16"/>
                <w:lang w:val="en-US"/>
              </w:rPr>
            </w:pPr>
          </w:p>
        </w:tc>
      </w:tr>
    </w:tbl>
    <w:p w14:paraId="1895893F" w14:textId="0EB86344" w:rsidR="00D520D1" w:rsidRPr="0011748B" w:rsidRDefault="00D520D1" w:rsidP="0011748B">
      <w:pPr>
        <w:pStyle w:val="Nagwek2"/>
        <w:spacing w:before="0"/>
        <w:contextualSpacing/>
        <w:jc w:val="both"/>
        <w:rPr>
          <w:rFonts w:cs="Calibri"/>
          <w:b/>
          <w:bCs/>
          <w:color w:val="FF0000"/>
          <w:sz w:val="20"/>
          <w:szCs w:val="20"/>
          <w:lang w:val="en-US"/>
        </w:rPr>
      </w:pPr>
    </w:p>
    <w:sectPr w:rsidR="00D520D1" w:rsidRPr="0011748B" w:rsidSect="003C3237">
      <w:headerReference w:type="default" r:id="rId11"/>
      <w:footerReference w:type="default" r:id="rId12"/>
      <w:type w:val="continuous"/>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3871" w14:textId="77777777" w:rsidR="00135EC8" w:rsidRDefault="00135EC8" w:rsidP="00AC6C74">
      <w:pPr>
        <w:spacing w:after="0" w:line="240" w:lineRule="auto"/>
      </w:pPr>
      <w:r>
        <w:separator/>
      </w:r>
    </w:p>
  </w:endnote>
  <w:endnote w:type="continuationSeparator" w:id="0">
    <w:p w14:paraId="0D55FAC4" w14:textId="77777777" w:rsidR="00135EC8" w:rsidRDefault="00135EC8" w:rsidP="00AC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35439"/>
      <w:docPartObj>
        <w:docPartGallery w:val="Page Numbers (Bottom of Page)"/>
        <w:docPartUnique/>
      </w:docPartObj>
    </w:sdtPr>
    <w:sdtEndPr/>
    <w:sdtContent>
      <w:p w14:paraId="1221A818" w14:textId="77777777" w:rsidR="00AC6C74" w:rsidRPr="009978C9" w:rsidRDefault="00AC6C74">
        <w:pPr>
          <w:pStyle w:val="Stopka"/>
          <w:jc w:val="center"/>
          <w:rPr>
            <w:sz w:val="20"/>
            <w:szCs w:val="20"/>
          </w:rPr>
        </w:pPr>
        <w:r w:rsidRPr="009978C9">
          <w:rPr>
            <w:sz w:val="20"/>
            <w:szCs w:val="20"/>
          </w:rPr>
          <w:fldChar w:fldCharType="begin"/>
        </w:r>
        <w:r w:rsidRPr="009978C9">
          <w:rPr>
            <w:sz w:val="20"/>
            <w:szCs w:val="20"/>
          </w:rPr>
          <w:instrText>PAGE   \* MERGEFORMAT</w:instrText>
        </w:r>
        <w:r w:rsidRPr="009978C9">
          <w:rPr>
            <w:sz w:val="20"/>
            <w:szCs w:val="20"/>
          </w:rPr>
          <w:fldChar w:fldCharType="separate"/>
        </w:r>
        <w:r w:rsidRPr="009978C9">
          <w:rPr>
            <w:sz w:val="20"/>
            <w:szCs w:val="20"/>
          </w:rPr>
          <w:t>2</w:t>
        </w:r>
        <w:r w:rsidRPr="009978C9">
          <w:rPr>
            <w:sz w:val="20"/>
            <w:szCs w:val="20"/>
          </w:rPr>
          <w:fldChar w:fldCharType="end"/>
        </w:r>
      </w:p>
    </w:sdtContent>
  </w:sdt>
  <w:p w14:paraId="303A4FB3" w14:textId="77777777" w:rsidR="00AC6C74" w:rsidRDefault="00AC6C74">
    <w:pPr>
      <w:pStyle w:val="Stopka"/>
    </w:pPr>
  </w:p>
  <w:p w14:paraId="48105B98" w14:textId="77777777" w:rsidR="00AC6C74" w:rsidRDefault="00AC6C74"/>
  <w:p w14:paraId="3696C0B1" w14:textId="77777777" w:rsidR="00AC6C74" w:rsidRDefault="00AC6C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886F" w14:textId="77777777" w:rsidR="00135EC8" w:rsidRDefault="00135EC8" w:rsidP="00AC6C74">
      <w:pPr>
        <w:spacing w:after="0" w:line="240" w:lineRule="auto"/>
      </w:pPr>
      <w:r>
        <w:separator/>
      </w:r>
    </w:p>
  </w:footnote>
  <w:footnote w:type="continuationSeparator" w:id="0">
    <w:p w14:paraId="698D8E95" w14:textId="77777777" w:rsidR="00135EC8" w:rsidRDefault="00135EC8" w:rsidP="00AC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8201" w14:textId="05891658" w:rsidR="00AC6C74" w:rsidRPr="007D55DF" w:rsidRDefault="004B37F5">
    <w:pPr>
      <w:rPr>
        <w:rFonts w:eastAsia="Calibri"/>
        <w:sz w:val="24"/>
      </w:rPr>
    </w:pPr>
    <w:r>
      <w:rPr>
        <w:noProof/>
      </w:rPr>
      <w:drawing>
        <wp:inline distT="0" distB="0" distL="0" distR="0" wp14:anchorId="772ADC32" wp14:editId="75D5E3E2">
          <wp:extent cx="5731510" cy="935990"/>
          <wp:effectExtent l="0" t="0" r="2540" b="0"/>
          <wp:docPr id="1206853688" name="Obraz 2"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zawierający tekst, Czcionka, zrzut ekranu, Jaskrawoniebieski&#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35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D1"/>
    <w:multiLevelType w:val="hybridMultilevel"/>
    <w:tmpl w:val="366E946E"/>
    <w:lvl w:ilvl="0" w:tplc="CA4A116A">
      <w:start w:val="1"/>
      <w:numFmt w:val="bullet"/>
      <w:lvlText w:val=""/>
      <w:lvlJc w:val="left"/>
      <w:pPr>
        <w:tabs>
          <w:tab w:val="num" w:pos="900"/>
        </w:tabs>
        <w:ind w:left="540" w:hanging="360"/>
      </w:pPr>
      <w:rPr>
        <w:rFonts w:ascii="Symbol" w:hAnsi="Symbol" w:hint="default"/>
      </w:rPr>
    </w:lvl>
    <w:lvl w:ilvl="1" w:tplc="845E8438">
      <w:numFmt w:val="decimal"/>
      <w:lvlText w:val=""/>
      <w:lvlJc w:val="left"/>
    </w:lvl>
    <w:lvl w:ilvl="2" w:tplc="F148FECE">
      <w:numFmt w:val="decimal"/>
      <w:lvlText w:val=""/>
      <w:lvlJc w:val="left"/>
    </w:lvl>
    <w:lvl w:ilvl="3" w:tplc="C3C88376">
      <w:numFmt w:val="decimal"/>
      <w:lvlText w:val=""/>
      <w:lvlJc w:val="left"/>
    </w:lvl>
    <w:lvl w:ilvl="4" w:tplc="E9868048">
      <w:numFmt w:val="decimal"/>
      <w:lvlText w:val=""/>
      <w:lvlJc w:val="left"/>
    </w:lvl>
    <w:lvl w:ilvl="5" w:tplc="E8324A2E">
      <w:numFmt w:val="decimal"/>
      <w:lvlText w:val=""/>
      <w:lvlJc w:val="left"/>
    </w:lvl>
    <w:lvl w:ilvl="6" w:tplc="20C0B504">
      <w:numFmt w:val="decimal"/>
      <w:lvlText w:val=""/>
      <w:lvlJc w:val="left"/>
    </w:lvl>
    <w:lvl w:ilvl="7" w:tplc="01322636">
      <w:numFmt w:val="decimal"/>
      <w:lvlText w:val=""/>
      <w:lvlJc w:val="left"/>
    </w:lvl>
    <w:lvl w:ilvl="8" w:tplc="41665572">
      <w:numFmt w:val="decimal"/>
      <w:lvlText w:val=""/>
      <w:lvlJc w:val="left"/>
    </w:lvl>
  </w:abstractNum>
  <w:abstractNum w:abstractNumId="1" w15:restartNumberingAfterBreak="0">
    <w:nsid w:val="01AC48F1"/>
    <w:multiLevelType w:val="hybridMultilevel"/>
    <w:tmpl w:val="26C23566"/>
    <w:lvl w:ilvl="0" w:tplc="106C48F4">
      <w:start w:val="1"/>
      <w:numFmt w:val="bullet"/>
      <w:lvlText w:val=""/>
      <w:lvlJc w:val="left"/>
      <w:pPr>
        <w:tabs>
          <w:tab w:val="num" w:pos="900"/>
        </w:tabs>
        <w:ind w:left="540" w:hanging="360"/>
      </w:pPr>
      <w:rPr>
        <w:rFonts w:ascii="Symbol" w:hAnsi="Symbol" w:hint="default"/>
      </w:rPr>
    </w:lvl>
    <w:lvl w:ilvl="1" w:tplc="0F044F06">
      <w:numFmt w:val="decimal"/>
      <w:lvlText w:val=""/>
      <w:lvlJc w:val="left"/>
    </w:lvl>
    <w:lvl w:ilvl="2" w:tplc="25408A54">
      <w:numFmt w:val="decimal"/>
      <w:lvlText w:val=""/>
      <w:lvlJc w:val="left"/>
    </w:lvl>
    <w:lvl w:ilvl="3" w:tplc="227EB642">
      <w:numFmt w:val="decimal"/>
      <w:lvlText w:val=""/>
      <w:lvlJc w:val="left"/>
    </w:lvl>
    <w:lvl w:ilvl="4" w:tplc="7890B10E">
      <w:numFmt w:val="decimal"/>
      <w:lvlText w:val=""/>
      <w:lvlJc w:val="left"/>
    </w:lvl>
    <w:lvl w:ilvl="5" w:tplc="173220AC">
      <w:numFmt w:val="decimal"/>
      <w:lvlText w:val=""/>
      <w:lvlJc w:val="left"/>
    </w:lvl>
    <w:lvl w:ilvl="6" w:tplc="B3987D58">
      <w:numFmt w:val="decimal"/>
      <w:lvlText w:val=""/>
      <w:lvlJc w:val="left"/>
    </w:lvl>
    <w:lvl w:ilvl="7" w:tplc="3F028872">
      <w:numFmt w:val="decimal"/>
      <w:lvlText w:val=""/>
      <w:lvlJc w:val="left"/>
    </w:lvl>
    <w:lvl w:ilvl="8" w:tplc="0B9A5BEC">
      <w:numFmt w:val="decimal"/>
      <w:lvlText w:val=""/>
      <w:lvlJc w:val="left"/>
    </w:lvl>
  </w:abstractNum>
  <w:abstractNum w:abstractNumId="2" w15:restartNumberingAfterBreak="0">
    <w:nsid w:val="0B4D4147"/>
    <w:multiLevelType w:val="hybridMultilevel"/>
    <w:tmpl w:val="DA824022"/>
    <w:lvl w:ilvl="0" w:tplc="B0F675A8">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776FB0"/>
    <w:multiLevelType w:val="hybridMultilevel"/>
    <w:tmpl w:val="FC607626"/>
    <w:lvl w:ilvl="0" w:tplc="6B88CC02">
      <w:start w:val="1"/>
      <w:numFmt w:val="bullet"/>
      <w:lvlText w:val=""/>
      <w:lvlJc w:val="left"/>
      <w:pPr>
        <w:ind w:left="3196" w:hanging="360"/>
      </w:pPr>
      <w:rPr>
        <w:rFonts w:ascii="Wingdings" w:hAnsi="Wingdings" w:hint="default"/>
        <w:color w:val="auto"/>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4" w15:restartNumberingAfterBreak="0">
    <w:nsid w:val="18CB47EC"/>
    <w:multiLevelType w:val="hybridMultilevel"/>
    <w:tmpl w:val="C1B0F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EF1DEB"/>
    <w:multiLevelType w:val="hybridMultilevel"/>
    <w:tmpl w:val="E0FC9D50"/>
    <w:lvl w:ilvl="0" w:tplc="84CE5FE6">
      <w:start w:val="1"/>
      <w:numFmt w:val="bullet"/>
      <w:lvlText w:val=""/>
      <w:lvlJc w:val="left"/>
      <w:pPr>
        <w:tabs>
          <w:tab w:val="num" w:pos="900"/>
        </w:tabs>
        <w:ind w:left="540" w:hanging="360"/>
      </w:pPr>
      <w:rPr>
        <w:rFonts w:ascii="Symbol" w:hAnsi="Symbol" w:hint="default"/>
      </w:rPr>
    </w:lvl>
    <w:lvl w:ilvl="1" w:tplc="7206E35E">
      <w:numFmt w:val="decimal"/>
      <w:lvlText w:val=""/>
      <w:lvlJc w:val="left"/>
    </w:lvl>
    <w:lvl w:ilvl="2" w:tplc="2C0AF67E">
      <w:numFmt w:val="decimal"/>
      <w:lvlText w:val=""/>
      <w:lvlJc w:val="left"/>
    </w:lvl>
    <w:lvl w:ilvl="3" w:tplc="D8EC773A">
      <w:numFmt w:val="decimal"/>
      <w:lvlText w:val=""/>
      <w:lvlJc w:val="left"/>
    </w:lvl>
    <w:lvl w:ilvl="4" w:tplc="7AB28864">
      <w:numFmt w:val="decimal"/>
      <w:lvlText w:val=""/>
      <w:lvlJc w:val="left"/>
    </w:lvl>
    <w:lvl w:ilvl="5" w:tplc="E5822EAA">
      <w:numFmt w:val="decimal"/>
      <w:lvlText w:val=""/>
      <w:lvlJc w:val="left"/>
    </w:lvl>
    <w:lvl w:ilvl="6" w:tplc="7F381AD0">
      <w:numFmt w:val="decimal"/>
      <w:lvlText w:val=""/>
      <w:lvlJc w:val="left"/>
    </w:lvl>
    <w:lvl w:ilvl="7" w:tplc="1B247E1E">
      <w:numFmt w:val="decimal"/>
      <w:lvlText w:val=""/>
      <w:lvlJc w:val="left"/>
    </w:lvl>
    <w:lvl w:ilvl="8" w:tplc="B714F51E">
      <w:numFmt w:val="decimal"/>
      <w:lvlText w:val=""/>
      <w:lvlJc w:val="left"/>
    </w:lvl>
  </w:abstractNum>
  <w:abstractNum w:abstractNumId="6" w15:restartNumberingAfterBreak="0">
    <w:nsid w:val="23AD59F1"/>
    <w:multiLevelType w:val="hybridMultilevel"/>
    <w:tmpl w:val="59707BDA"/>
    <w:lvl w:ilvl="0" w:tplc="D7DCA6EA">
      <w:start w:val="1"/>
      <w:numFmt w:val="bullet"/>
      <w:lvlText w:val=""/>
      <w:lvlJc w:val="left"/>
      <w:pPr>
        <w:tabs>
          <w:tab w:val="num" w:pos="900"/>
        </w:tabs>
        <w:ind w:left="540" w:hanging="360"/>
      </w:pPr>
      <w:rPr>
        <w:rFonts w:ascii="Symbol" w:hAnsi="Symbol" w:hint="default"/>
      </w:rPr>
    </w:lvl>
    <w:lvl w:ilvl="1" w:tplc="126E6E76">
      <w:numFmt w:val="decimal"/>
      <w:lvlText w:val=""/>
      <w:lvlJc w:val="left"/>
    </w:lvl>
    <w:lvl w:ilvl="2" w:tplc="17707EBE">
      <w:numFmt w:val="decimal"/>
      <w:lvlText w:val=""/>
      <w:lvlJc w:val="left"/>
    </w:lvl>
    <w:lvl w:ilvl="3" w:tplc="DAFA644E">
      <w:numFmt w:val="decimal"/>
      <w:lvlText w:val=""/>
      <w:lvlJc w:val="left"/>
    </w:lvl>
    <w:lvl w:ilvl="4" w:tplc="9F08A37C">
      <w:numFmt w:val="decimal"/>
      <w:lvlText w:val=""/>
      <w:lvlJc w:val="left"/>
    </w:lvl>
    <w:lvl w:ilvl="5" w:tplc="4F96A4C2">
      <w:numFmt w:val="decimal"/>
      <w:lvlText w:val=""/>
      <w:lvlJc w:val="left"/>
    </w:lvl>
    <w:lvl w:ilvl="6" w:tplc="1C5A2D86">
      <w:numFmt w:val="decimal"/>
      <w:lvlText w:val=""/>
      <w:lvlJc w:val="left"/>
    </w:lvl>
    <w:lvl w:ilvl="7" w:tplc="F3B8632A">
      <w:numFmt w:val="decimal"/>
      <w:lvlText w:val=""/>
      <w:lvlJc w:val="left"/>
    </w:lvl>
    <w:lvl w:ilvl="8" w:tplc="A6E65304">
      <w:numFmt w:val="decimal"/>
      <w:lvlText w:val=""/>
      <w:lvlJc w:val="left"/>
    </w:lvl>
  </w:abstractNum>
  <w:abstractNum w:abstractNumId="7" w15:restartNumberingAfterBreak="0">
    <w:nsid w:val="28922BAC"/>
    <w:multiLevelType w:val="hybridMultilevel"/>
    <w:tmpl w:val="5516BF72"/>
    <w:lvl w:ilvl="0" w:tplc="FFFFFFFF">
      <w:start w:val="1"/>
      <w:numFmt w:val="decimal"/>
      <w:lvlText w:val="%1."/>
      <w:lvlJc w:val="left"/>
      <w:pPr>
        <w:ind w:left="360" w:hanging="360"/>
      </w:pPr>
      <w:rPr>
        <w:rFonts w:asciiTheme="majorHAnsi" w:eastAsiaTheme="minorEastAsia" w:hAnsiTheme="majorHAnsi" w:cstheme="minorBidi"/>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98A4437"/>
    <w:multiLevelType w:val="hybridMultilevel"/>
    <w:tmpl w:val="1ED66D66"/>
    <w:lvl w:ilvl="0" w:tplc="515EF12A">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DBA7030"/>
    <w:multiLevelType w:val="hybridMultilevel"/>
    <w:tmpl w:val="2286B664"/>
    <w:lvl w:ilvl="0" w:tplc="A1F47E14">
      <w:start w:val="1"/>
      <w:numFmt w:val="upperRoman"/>
      <w:lvlText w:val="%1."/>
      <w:lvlJc w:val="left"/>
      <w:pPr>
        <w:ind w:left="1080" w:hanging="720"/>
      </w:pPr>
      <w:rPr>
        <w:rFonts w:hint="default"/>
        <w:b/>
        <w:bCs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26D26"/>
    <w:multiLevelType w:val="hybridMultilevel"/>
    <w:tmpl w:val="5516BF72"/>
    <w:lvl w:ilvl="0" w:tplc="FFFFFFFF">
      <w:start w:val="1"/>
      <w:numFmt w:val="decimal"/>
      <w:lvlText w:val="%1."/>
      <w:lvlJc w:val="left"/>
      <w:pPr>
        <w:ind w:left="360" w:hanging="360"/>
      </w:pPr>
      <w:rPr>
        <w:rFonts w:asciiTheme="majorHAnsi" w:eastAsiaTheme="minorEastAsia" w:hAnsiTheme="majorHAnsi" w:cstheme="minorBidi"/>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B074A81"/>
    <w:multiLevelType w:val="hybridMultilevel"/>
    <w:tmpl w:val="EE8C0B18"/>
    <w:lvl w:ilvl="0" w:tplc="DC7ABCFA">
      <w:start w:val="1"/>
      <w:numFmt w:val="bullet"/>
      <w:lvlText w:val=""/>
      <w:lvlJc w:val="left"/>
      <w:pPr>
        <w:tabs>
          <w:tab w:val="num" w:pos="900"/>
        </w:tabs>
        <w:ind w:left="540" w:hanging="360"/>
      </w:pPr>
      <w:rPr>
        <w:rFonts w:ascii="Symbol" w:hAnsi="Symbol" w:hint="default"/>
      </w:rPr>
    </w:lvl>
    <w:lvl w:ilvl="1" w:tplc="356A6F7A">
      <w:numFmt w:val="decimal"/>
      <w:lvlText w:val=""/>
      <w:lvlJc w:val="left"/>
    </w:lvl>
    <w:lvl w:ilvl="2" w:tplc="307C6474">
      <w:numFmt w:val="decimal"/>
      <w:lvlText w:val=""/>
      <w:lvlJc w:val="left"/>
    </w:lvl>
    <w:lvl w:ilvl="3" w:tplc="3AB2125C">
      <w:numFmt w:val="decimal"/>
      <w:lvlText w:val=""/>
      <w:lvlJc w:val="left"/>
    </w:lvl>
    <w:lvl w:ilvl="4" w:tplc="B00A098C">
      <w:numFmt w:val="decimal"/>
      <w:lvlText w:val=""/>
      <w:lvlJc w:val="left"/>
    </w:lvl>
    <w:lvl w:ilvl="5" w:tplc="BFA6C730">
      <w:numFmt w:val="decimal"/>
      <w:lvlText w:val=""/>
      <w:lvlJc w:val="left"/>
    </w:lvl>
    <w:lvl w:ilvl="6" w:tplc="3ABA5AAC">
      <w:numFmt w:val="decimal"/>
      <w:lvlText w:val=""/>
      <w:lvlJc w:val="left"/>
    </w:lvl>
    <w:lvl w:ilvl="7" w:tplc="07FA45B2">
      <w:numFmt w:val="decimal"/>
      <w:lvlText w:val=""/>
      <w:lvlJc w:val="left"/>
    </w:lvl>
    <w:lvl w:ilvl="8" w:tplc="17684DBA">
      <w:numFmt w:val="decimal"/>
      <w:lvlText w:val=""/>
      <w:lvlJc w:val="left"/>
    </w:lvl>
  </w:abstractNum>
  <w:abstractNum w:abstractNumId="12" w15:restartNumberingAfterBreak="0">
    <w:nsid w:val="3D954BCF"/>
    <w:multiLevelType w:val="hybridMultilevel"/>
    <w:tmpl w:val="31F858A6"/>
    <w:lvl w:ilvl="0" w:tplc="30E8A20E">
      <w:start w:val="1"/>
      <w:numFmt w:val="decimal"/>
      <w:lvlText w:val="%1."/>
      <w:lvlJc w:val="left"/>
      <w:pPr>
        <w:ind w:left="360" w:hanging="360"/>
      </w:pPr>
      <w:rPr>
        <w:color w:val="auto"/>
        <w:sz w:val="12"/>
        <w:szCs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AC30A3"/>
    <w:multiLevelType w:val="hybridMultilevel"/>
    <w:tmpl w:val="1E9E02B2"/>
    <w:lvl w:ilvl="0" w:tplc="E416E5AC">
      <w:start w:val="1"/>
      <w:numFmt w:val="bullet"/>
      <w:lvlText w:val=""/>
      <w:lvlJc w:val="left"/>
      <w:pPr>
        <w:tabs>
          <w:tab w:val="num" w:pos="900"/>
        </w:tabs>
        <w:ind w:left="540" w:hanging="360"/>
      </w:pPr>
      <w:rPr>
        <w:rFonts w:ascii="Symbol" w:hAnsi="Symbol" w:hint="default"/>
      </w:rPr>
    </w:lvl>
    <w:lvl w:ilvl="1" w:tplc="B5806962">
      <w:numFmt w:val="decimal"/>
      <w:lvlText w:val=""/>
      <w:lvlJc w:val="left"/>
    </w:lvl>
    <w:lvl w:ilvl="2" w:tplc="2D0EFCEE">
      <w:numFmt w:val="decimal"/>
      <w:lvlText w:val=""/>
      <w:lvlJc w:val="left"/>
    </w:lvl>
    <w:lvl w:ilvl="3" w:tplc="C3401A9C">
      <w:numFmt w:val="decimal"/>
      <w:lvlText w:val=""/>
      <w:lvlJc w:val="left"/>
    </w:lvl>
    <w:lvl w:ilvl="4" w:tplc="3D36A04E">
      <w:numFmt w:val="decimal"/>
      <w:lvlText w:val=""/>
      <w:lvlJc w:val="left"/>
    </w:lvl>
    <w:lvl w:ilvl="5" w:tplc="4D261E36">
      <w:numFmt w:val="decimal"/>
      <w:lvlText w:val=""/>
      <w:lvlJc w:val="left"/>
    </w:lvl>
    <w:lvl w:ilvl="6" w:tplc="3D52D022">
      <w:numFmt w:val="decimal"/>
      <w:lvlText w:val=""/>
      <w:lvlJc w:val="left"/>
    </w:lvl>
    <w:lvl w:ilvl="7" w:tplc="335CC23A">
      <w:numFmt w:val="decimal"/>
      <w:lvlText w:val=""/>
      <w:lvlJc w:val="left"/>
    </w:lvl>
    <w:lvl w:ilvl="8" w:tplc="D65C2A7E">
      <w:numFmt w:val="decimal"/>
      <w:lvlText w:val=""/>
      <w:lvlJc w:val="left"/>
    </w:lvl>
  </w:abstractNum>
  <w:abstractNum w:abstractNumId="14" w15:restartNumberingAfterBreak="0">
    <w:nsid w:val="476535A0"/>
    <w:multiLevelType w:val="hybridMultilevel"/>
    <w:tmpl w:val="12188518"/>
    <w:lvl w:ilvl="0" w:tplc="8796FA8A">
      <w:start w:val="1"/>
      <w:numFmt w:val="decimal"/>
      <w:lvlText w:val="%1."/>
      <w:lvlJc w:val="left"/>
      <w:pPr>
        <w:ind w:left="900" w:hanging="360"/>
      </w:pPr>
      <w:rPr>
        <w:rFonts w:eastAsia="inter" w:cs="inter" w:hint="default"/>
        <w:color w:val="000000"/>
        <w:sz w:val="21"/>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5" w15:restartNumberingAfterBreak="0">
    <w:nsid w:val="524E39DA"/>
    <w:multiLevelType w:val="hybridMultilevel"/>
    <w:tmpl w:val="9B1CF244"/>
    <w:lvl w:ilvl="0" w:tplc="E4D8AEEA">
      <w:start w:val="1"/>
      <w:numFmt w:val="bullet"/>
      <w:lvlText w:val=""/>
      <w:lvlJc w:val="left"/>
      <w:pPr>
        <w:tabs>
          <w:tab w:val="num" w:pos="900"/>
        </w:tabs>
        <w:ind w:left="540" w:hanging="360"/>
      </w:pPr>
      <w:rPr>
        <w:rFonts w:ascii="Symbol" w:hAnsi="Symbol" w:hint="default"/>
        <w:color w:val="auto"/>
      </w:rPr>
    </w:lvl>
    <w:lvl w:ilvl="1" w:tplc="0BBEC9A2">
      <w:numFmt w:val="decimal"/>
      <w:lvlText w:val=""/>
      <w:lvlJc w:val="left"/>
    </w:lvl>
    <w:lvl w:ilvl="2" w:tplc="D222FE72">
      <w:numFmt w:val="decimal"/>
      <w:lvlText w:val=""/>
      <w:lvlJc w:val="left"/>
    </w:lvl>
    <w:lvl w:ilvl="3" w:tplc="1BE0A090">
      <w:numFmt w:val="decimal"/>
      <w:lvlText w:val=""/>
      <w:lvlJc w:val="left"/>
    </w:lvl>
    <w:lvl w:ilvl="4" w:tplc="417206D2">
      <w:numFmt w:val="decimal"/>
      <w:lvlText w:val=""/>
      <w:lvlJc w:val="left"/>
    </w:lvl>
    <w:lvl w:ilvl="5" w:tplc="26ACF53C">
      <w:numFmt w:val="decimal"/>
      <w:lvlText w:val=""/>
      <w:lvlJc w:val="left"/>
    </w:lvl>
    <w:lvl w:ilvl="6" w:tplc="95F085A2">
      <w:numFmt w:val="decimal"/>
      <w:lvlText w:val=""/>
      <w:lvlJc w:val="left"/>
    </w:lvl>
    <w:lvl w:ilvl="7" w:tplc="136EA0AA">
      <w:numFmt w:val="decimal"/>
      <w:lvlText w:val=""/>
      <w:lvlJc w:val="left"/>
    </w:lvl>
    <w:lvl w:ilvl="8" w:tplc="0C80EF06">
      <w:numFmt w:val="decimal"/>
      <w:lvlText w:val=""/>
      <w:lvlJc w:val="left"/>
    </w:lvl>
  </w:abstractNum>
  <w:abstractNum w:abstractNumId="16" w15:restartNumberingAfterBreak="0">
    <w:nsid w:val="53274237"/>
    <w:multiLevelType w:val="hybridMultilevel"/>
    <w:tmpl w:val="D3527D7A"/>
    <w:lvl w:ilvl="0" w:tplc="1564DCD6">
      <w:start w:val="1"/>
      <w:numFmt w:val="bullet"/>
      <w:lvlText w:val=""/>
      <w:lvlJc w:val="left"/>
      <w:pPr>
        <w:tabs>
          <w:tab w:val="num" w:pos="900"/>
        </w:tabs>
        <w:ind w:left="540" w:hanging="360"/>
      </w:pPr>
      <w:rPr>
        <w:rFonts w:ascii="Symbol" w:hAnsi="Symbol" w:hint="default"/>
      </w:rPr>
    </w:lvl>
    <w:lvl w:ilvl="1" w:tplc="821282E4">
      <w:numFmt w:val="decimal"/>
      <w:lvlText w:val=""/>
      <w:lvlJc w:val="left"/>
    </w:lvl>
    <w:lvl w:ilvl="2" w:tplc="F59CFC50">
      <w:numFmt w:val="decimal"/>
      <w:lvlText w:val=""/>
      <w:lvlJc w:val="left"/>
    </w:lvl>
    <w:lvl w:ilvl="3" w:tplc="269EC102">
      <w:numFmt w:val="decimal"/>
      <w:lvlText w:val=""/>
      <w:lvlJc w:val="left"/>
    </w:lvl>
    <w:lvl w:ilvl="4" w:tplc="E3A85F54">
      <w:numFmt w:val="decimal"/>
      <w:lvlText w:val=""/>
      <w:lvlJc w:val="left"/>
    </w:lvl>
    <w:lvl w:ilvl="5" w:tplc="94AC1254">
      <w:numFmt w:val="decimal"/>
      <w:lvlText w:val=""/>
      <w:lvlJc w:val="left"/>
    </w:lvl>
    <w:lvl w:ilvl="6" w:tplc="8C6C8954">
      <w:numFmt w:val="decimal"/>
      <w:lvlText w:val=""/>
      <w:lvlJc w:val="left"/>
    </w:lvl>
    <w:lvl w:ilvl="7" w:tplc="D0062234">
      <w:numFmt w:val="decimal"/>
      <w:lvlText w:val=""/>
      <w:lvlJc w:val="left"/>
    </w:lvl>
    <w:lvl w:ilvl="8" w:tplc="6B10D732">
      <w:numFmt w:val="decimal"/>
      <w:lvlText w:val=""/>
      <w:lvlJc w:val="left"/>
    </w:lvl>
  </w:abstractNum>
  <w:abstractNum w:abstractNumId="17" w15:restartNumberingAfterBreak="0">
    <w:nsid w:val="570A54FB"/>
    <w:multiLevelType w:val="hybridMultilevel"/>
    <w:tmpl w:val="5ACA4FF4"/>
    <w:lvl w:ilvl="0" w:tplc="AA7037C6">
      <w:start w:val="1"/>
      <w:numFmt w:val="decimal"/>
      <w:lvlText w:val="%1."/>
      <w:lvlJc w:val="left"/>
      <w:pPr>
        <w:ind w:left="360" w:hanging="360"/>
      </w:pPr>
      <w:rPr>
        <w:rFonts w:asciiTheme="majorHAnsi" w:eastAsiaTheme="minorEastAsia" w:hAnsiTheme="majorHAnsi" w:cstheme="minorBidi"/>
        <w:b w:val="0"/>
        <w:bCs w:val="0"/>
      </w:rPr>
    </w:lvl>
    <w:lvl w:ilvl="1" w:tplc="04150017">
      <w:start w:val="1"/>
      <w:numFmt w:val="lowerLetter"/>
      <w:lvlText w:val="%2)"/>
      <w:lvlJc w:val="left"/>
      <w:pPr>
        <w:ind w:left="720" w:hanging="360"/>
      </w:p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EB061C6"/>
    <w:multiLevelType w:val="multilevel"/>
    <w:tmpl w:val="A13ACFD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99373A0"/>
    <w:multiLevelType w:val="hybridMultilevel"/>
    <w:tmpl w:val="2A569464"/>
    <w:lvl w:ilvl="0" w:tplc="3DFEAB9C">
      <w:start w:val="1"/>
      <w:numFmt w:val="bullet"/>
      <w:lvlText w:val=""/>
      <w:lvlJc w:val="left"/>
      <w:pPr>
        <w:tabs>
          <w:tab w:val="num" w:pos="900"/>
        </w:tabs>
        <w:ind w:left="540" w:hanging="360"/>
      </w:pPr>
      <w:rPr>
        <w:rFonts w:ascii="Symbol" w:hAnsi="Symbol" w:hint="default"/>
      </w:rPr>
    </w:lvl>
    <w:lvl w:ilvl="1" w:tplc="F0825D6C">
      <w:numFmt w:val="decimal"/>
      <w:lvlText w:val=""/>
      <w:lvlJc w:val="left"/>
    </w:lvl>
    <w:lvl w:ilvl="2" w:tplc="879626AC">
      <w:numFmt w:val="decimal"/>
      <w:lvlText w:val=""/>
      <w:lvlJc w:val="left"/>
    </w:lvl>
    <w:lvl w:ilvl="3" w:tplc="EBD8401E">
      <w:numFmt w:val="decimal"/>
      <w:lvlText w:val=""/>
      <w:lvlJc w:val="left"/>
    </w:lvl>
    <w:lvl w:ilvl="4" w:tplc="47C252CA">
      <w:numFmt w:val="decimal"/>
      <w:lvlText w:val=""/>
      <w:lvlJc w:val="left"/>
    </w:lvl>
    <w:lvl w:ilvl="5" w:tplc="A342CBD6">
      <w:numFmt w:val="decimal"/>
      <w:lvlText w:val=""/>
      <w:lvlJc w:val="left"/>
    </w:lvl>
    <w:lvl w:ilvl="6" w:tplc="51FCC53E">
      <w:numFmt w:val="decimal"/>
      <w:lvlText w:val=""/>
      <w:lvlJc w:val="left"/>
    </w:lvl>
    <w:lvl w:ilvl="7" w:tplc="53C04176">
      <w:numFmt w:val="decimal"/>
      <w:lvlText w:val=""/>
      <w:lvlJc w:val="left"/>
    </w:lvl>
    <w:lvl w:ilvl="8" w:tplc="C32AAA90">
      <w:numFmt w:val="decimal"/>
      <w:lvlText w:val=""/>
      <w:lvlJc w:val="left"/>
    </w:lvl>
  </w:abstractNum>
  <w:abstractNum w:abstractNumId="20" w15:restartNumberingAfterBreak="0">
    <w:nsid w:val="6DF76CB7"/>
    <w:multiLevelType w:val="hybridMultilevel"/>
    <w:tmpl w:val="2B34DCCE"/>
    <w:lvl w:ilvl="0" w:tplc="47EEEE2A">
      <w:start w:val="1"/>
      <w:numFmt w:val="decimal"/>
      <w:lvlText w:val="%1."/>
      <w:lvlJc w:val="left"/>
      <w:pPr>
        <w:ind w:left="360" w:hanging="360"/>
      </w:pPr>
      <w:rPr>
        <w:rFonts w:hint="default"/>
        <w:sz w:val="12"/>
        <w:szCs w:val="12"/>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C8500C"/>
    <w:multiLevelType w:val="hybridMultilevel"/>
    <w:tmpl w:val="A7B45128"/>
    <w:lvl w:ilvl="0" w:tplc="04150015">
      <w:start w:val="1"/>
      <w:numFmt w:val="upperLetter"/>
      <w:lvlText w:val="%1."/>
      <w:lvlJc w:val="left"/>
      <w:pPr>
        <w:ind w:left="360" w:hanging="360"/>
      </w:pPr>
      <w:rPr>
        <w:b/>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863390E"/>
    <w:multiLevelType w:val="hybridMultilevel"/>
    <w:tmpl w:val="072C6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71509D"/>
    <w:multiLevelType w:val="hybridMultilevel"/>
    <w:tmpl w:val="C52E32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FC035D7"/>
    <w:multiLevelType w:val="hybridMultilevel"/>
    <w:tmpl w:val="90F0C12A"/>
    <w:lvl w:ilvl="0" w:tplc="EF6A5C28">
      <w:start w:val="1"/>
      <w:numFmt w:val="bullet"/>
      <w:lvlText w:val=""/>
      <w:lvlJc w:val="left"/>
      <w:pPr>
        <w:tabs>
          <w:tab w:val="num" w:pos="900"/>
        </w:tabs>
        <w:ind w:left="540" w:hanging="360"/>
      </w:pPr>
      <w:rPr>
        <w:rFonts w:ascii="Symbol" w:hAnsi="Symbol" w:hint="default"/>
      </w:rPr>
    </w:lvl>
    <w:lvl w:ilvl="1" w:tplc="F7484930">
      <w:numFmt w:val="decimal"/>
      <w:lvlText w:val=""/>
      <w:lvlJc w:val="left"/>
    </w:lvl>
    <w:lvl w:ilvl="2" w:tplc="0BB0B240">
      <w:numFmt w:val="decimal"/>
      <w:lvlText w:val=""/>
      <w:lvlJc w:val="left"/>
    </w:lvl>
    <w:lvl w:ilvl="3" w:tplc="BD56423A">
      <w:numFmt w:val="decimal"/>
      <w:lvlText w:val=""/>
      <w:lvlJc w:val="left"/>
    </w:lvl>
    <w:lvl w:ilvl="4" w:tplc="09101C3A">
      <w:numFmt w:val="decimal"/>
      <w:lvlText w:val=""/>
      <w:lvlJc w:val="left"/>
    </w:lvl>
    <w:lvl w:ilvl="5" w:tplc="2DC098A0">
      <w:numFmt w:val="decimal"/>
      <w:lvlText w:val=""/>
      <w:lvlJc w:val="left"/>
    </w:lvl>
    <w:lvl w:ilvl="6" w:tplc="B51A3C5E">
      <w:numFmt w:val="decimal"/>
      <w:lvlText w:val=""/>
      <w:lvlJc w:val="left"/>
    </w:lvl>
    <w:lvl w:ilvl="7" w:tplc="717E9018">
      <w:numFmt w:val="decimal"/>
      <w:lvlText w:val=""/>
      <w:lvlJc w:val="left"/>
    </w:lvl>
    <w:lvl w:ilvl="8" w:tplc="8AB4C4A6">
      <w:numFmt w:val="decimal"/>
      <w:lvlText w:val=""/>
      <w:lvlJc w:val="left"/>
    </w:lvl>
  </w:abstractNum>
  <w:num w:numId="1" w16cid:durableId="1198546766">
    <w:abstractNumId w:val="3"/>
  </w:num>
  <w:num w:numId="2" w16cid:durableId="1877690388">
    <w:abstractNumId w:val="20"/>
  </w:num>
  <w:num w:numId="3" w16cid:durableId="430246852">
    <w:abstractNumId w:val="12"/>
  </w:num>
  <w:num w:numId="4" w16cid:durableId="224998109">
    <w:abstractNumId w:val="2"/>
  </w:num>
  <w:num w:numId="5" w16cid:durableId="187109548">
    <w:abstractNumId w:val="17"/>
  </w:num>
  <w:num w:numId="6" w16cid:durableId="1921938907">
    <w:abstractNumId w:val="9"/>
  </w:num>
  <w:num w:numId="7" w16cid:durableId="833185408">
    <w:abstractNumId w:val="23"/>
  </w:num>
  <w:num w:numId="8" w16cid:durableId="343938454">
    <w:abstractNumId w:val="21"/>
  </w:num>
  <w:num w:numId="9" w16cid:durableId="222914168">
    <w:abstractNumId w:val="18"/>
  </w:num>
  <w:num w:numId="10" w16cid:durableId="825055190">
    <w:abstractNumId w:val="7"/>
  </w:num>
  <w:num w:numId="11" w16cid:durableId="121928616">
    <w:abstractNumId w:val="10"/>
  </w:num>
  <w:num w:numId="12" w16cid:durableId="1115950008">
    <w:abstractNumId w:val="8"/>
  </w:num>
  <w:num w:numId="13" w16cid:durableId="546382252">
    <w:abstractNumId w:val="22"/>
  </w:num>
  <w:num w:numId="14" w16cid:durableId="1693611573">
    <w:abstractNumId w:val="4"/>
  </w:num>
  <w:num w:numId="15" w16cid:durableId="1857845059">
    <w:abstractNumId w:val="5"/>
  </w:num>
  <w:num w:numId="16" w16cid:durableId="432752449">
    <w:abstractNumId w:val="15"/>
  </w:num>
  <w:num w:numId="17" w16cid:durableId="104887435">
    <w:abstractNumId w:val="19"/>
  </w:num>
  <w:num w:numId="18" w16cid:durableId="2068528333">
    <w:abstractNumId w:val="24"/>
  </w:num>
  <w:num w:numId="19" w16cid:durableId="1656034785">
    <w:abstractNumId w:val="16"/>
  </w:num>
  <w:num w:numId="20" w16cid:durableId="1421606967">
    <w:abstractNumId w:val="0"/>
  </w:num>
  <w:num w:numId="21" w16cid:durableId="916473964">
    <w:abstractNumId w:val="6"/>
  </w:num>
  <w:num w:numId="22" w16cid:durableId="1406221684">
    <w:abstractNumId w:val="1"/>
  </w:num>
  <w:num w:numId="23" w16cid:durableId="194777657">
    <w:abstractNumId w:val="13"/>
  </w:num>
  <w:num w:numId="24" w16cid:durableId="1104037643">
    <w:abstractNumId w:val="11"/>
  </w:num>
  <w:num w:numId="25" w16cid:durableId="101569163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74"/>
    <w:rsid w:val="00000789"/>
    <w:rsid w:val="00006A3C"/>
    <w:rsid w:val="000150A8"/>
    <w:rsid w:val="00036023"/>
    <w:rsid w:val="000440FA"/>
    <w:rsid w:val="00045742"/>
    <w:rsid w:val="0005191B"/>
    <w:rsid w:val="00052E21"/>
    <w:rsid w:val="000633D3"/>
    <w:rsid w:val="00084B62"/>
    <w:rsid w:val="000854C2"/>
    <w:rsid w:val="00092307"/>
    <w:rsid w:val="000973D3"/>
    <w:rsid w:val="000A4C12"/>
    <w:rsid w:val="000A4F96"/>
    <w:rsid w:val="000B2170"/>
    <w:rsid w:val="000B35C9"/>
    <w:rsid w:val="000C2775"/>
    <w:rsid w:val="000C3B01"/>
    <w:rsid w:val="000C40D8"/>
    <w:rsid w:val="000C6ED9"/>
    <w:rsid w:val="000D1C20"/>
    <w:rsid w:val="000D2B38"/>
    <w:rsid w:val="000D5B0E"/>
    <w:rsid w:val="000E0824"/>
    <w:rsid w:val="000E0E19"/>
    <w:rsid w:val="000F1B47"/>
    <w:rsid w:val="000F3C86"/>
    <w:rsid w:val="000F6FB2"/>
    <w:rsid w:val="00100D77"/>
    <w:rsid w:val="00104688"/>
    <w:rsid w:val="00104A22"/>
    <w:rsid w:val="0011748B"/>
    <w:rsid w:val="00131CD2"/>
    <w:rsid w:val="00132CC2"/>
    <w:rsid w:val="00135EC8"/>
    <w:rsid w:val="00136449"/>
    <w:rsid w:val="0013796A"/>
    <w:rsid w:val="00141E5E"/>
    <w:rsid w:val="00143DCB"/>
    <w:rsid w:val="0015076F"/>
    <w:rsid w:val="00153884"/>
    <w:rsid w:val="0016643A"/>
    <w:rsid w:val="001676FD"/>
    <w:rsid w:val="00171CB4"/>
    <w:rsid w:val="00174397"/>
    <w:rsid w:val="001760A2"/>
    <w:rsid w:val="001804AB"/>
    <w:rsid w:val="00184F00"/>
    <w:rsid w:val="001872CE"/>
    <w:rsid w:val="00191D12"/>
    <w:rsid w:val="00191D1A"/>
    <w:rsid w:val="00194605"/>
    <w:rsid w:val="001A6437"/>
    <w:rsid w:val="001D1C1B"/>
    <w:rsid w:val="001D26AE"/>
    <w:rsid w:val="001D33E4"/>
    <w:rsid w:val="001D6820"/>
    <w:rsid w:val="001E5C30"/>
    <w:rsid w:val="001F17D1"/>
    <w:rsid w:val="001F2218"/>
    <w:rsid w:val="00202104"/>
    <w:rsid w:val="00203A6B"/>
    <w:rsid w:val="00204A99"/>
    <w:rsid w:val="00211737"/>
    <w:rsid w:val="00212E6D"/>
    <w:rsid w:val="00234FAA"/>
    <w:rsid w:val="00235737"/>
    <w:rsid w:val="00236CFE"/>
    <w:rsid w:val="00240084"/>
    <w:rsid w:val="00245658"/>
    <w:rsid w:val="00251845"/>
    <w:rsid w:val="00252D95"/>
    <w:rsid w:val="002554E4"/>
    <w:rsid w:val="002562AE"/>
    <w:rsid w:val="00260A44"/>
    <w:rsid w:val="0026457D"/>
    <w:rsid w:val="00274D8F"/>
    <w:rsid w:val="002839EE"/>
    <w:rsid w:val="00283FFC"/>
    <w:rsid w:val="0029036B"/>
    <w:rsid w:val="0029277D"/>
    <w:rsid w:val="00295D03"/>
    <w:rsid w:val="00296660"/>
    <w:rsid w:val="002A09BB"/>
    <w:rsid w:val="002A68F3"/>
    <w:rsid w:val="002B0441"/>
    <w:rsid w:val="002B2B2B"/>
    <w:rsid w:val="002C00EF"/>
    <w:rsid w:val="002C1B2D"/>
    <w:rsid w:val="002C6C84"/>
    <w:rsid w:val="002C7B04"/>
    <w:rsid w:val="002E36CF"/>
    <w:rsid w:val="002E388E"/>
    <w:rsid w:val="002E6EF4"/>
    <w:rsid w:val="002F5230"/>
    <w:rsid w:val="002F616F"/>
    <w:rsid w:val="002F7383"/>
    <w:rsid w:val="00303E7B"/>
    <w:rsid w:val="00312CE0"/>
    <w:rsid w:val="00321B3C"/>
    <w:rsid w:val="00322646"/>
    <w:rsid w:val="00323D32"/>
    <w:rsid w:val="00325074"/>
    <w:rsid w:val="003317E3"/>
    <w:rsid w:val="00332B76"/>
    <w:rsid w:val="003408F6"/>
    <w:rsid w:val="003448DF"/>
    <w:rsid w:val="003457D2"/>
    <w:rsid w:val="00346766"/>
    <w:rsid w:val="00356EDE"/>
    <w:rsid w:val="003633D4"/>
    <w:rsid w:val="003659C7"/>
    <w:rsid w:val="00375BBC"/>
    <w:rsid w:val="003A15A1"/>
    <w:rsid w:val="003A650A"/>
    <w:rsid w:val="003A6C17"/>
    <w:rsid w:val="003A7BAC"/>
    <w:rsid w:val="003B1B7F"/>
    <w:rsid w:val="003B4B8C"/>
    <w:rsid w:val="003B4CBE"/>
    <w:rsid w:val="003B7EFB"/>
    <w:rsid w:val="003C0AA8"/>
    <w:rsid w:val="003C3237"/>
    <w:rsid w:val="003D0340"/>
    <w:rsid w:val="003D4379"/>
    <w:rsid w:val="003E08C7"/>
    <w:rsid w:val="003E1111"/>
    <w:rsid w:val="003E3E3B"/>
    <w:rsid w:val="003F2ACD"/>
    <w:rsid w:val="003F4B65"/>
    <w:rsid w:val="003F5BD3"/>
    <w:rsid w:val="003F643E"/>
    <w:rsid w:val="004022CD"/>
    <w:rsid w:val="00404403"/>
    <w:rsid w:val="00415545"/>
    <w:rsid w:val="00421954"/>
    <w:rsid w:val="00427466"/>
    <w:rsid w:val="00433D8F"/>
    <w:rsid w:val="00444C9C"/>
    <w:rsid w:val="00460049"/>
    <w:rsid w:val="00470886"/>
    <w:rsid w:val="00490A8F"/>
    <w:rsid w:val="00493908"/>
    <w:rsid w:val="004B2957"/>
    <w:rsid w:val="004B344C"/>
    <w:rsid w:val="004B37F5"/>
    <w:rsid w:val="004B3C6D"/>
    <w:rsid w:val="004B4ED2"/>
    <w:rsid w:val="004C1855"/>
    <w:rsid w:val="004D0384"/>
    <w:rsid w:val="004E550D"/>
    <w:rsid w:val="004F34E6"/>
    <w:rsid w:val="00505BFC"/>
    <w:rsid w:val="00512BB3"/>
    <w:rsid w:val="00512E38"/>
    <w:rsid w:val="005131B3"/>
    <w:rsid w:val="00515916"/>
    <w:rsid w:val="0052261C"/>
    <w:rsid w:val="00523F44"/>
    <w:rsid w:val="0053138D"/>
    <w:rsid w:val="005339BF"/>
    <w:rsid w:val="00555D51"/>
    <w:rsid w:val="0055693C"/>
    <w:rsid w:val="00574108"/>
    <w:rsid w:val="00577A01"/>
    <w:rsid w:val="00581703"/>
    <w:rsid w:val="00582862"/>
    <w:rsid w:val="005870C7"/>
    <w:rsid w:val="00590B7B"/>
    <w:rsid w:val="005939CF"/>
    <w:rsid w:val="00593BD5"/>
    <w:rsid w:val="005975BB"/>
    <w:rsid w:val="0059771C"/>
    <w:rsid w:val="005A1646"/>
    <w:rsid w:val="005A728F"/>
    <w:rsid w:val="005B1F0B"/>
    <w:rsid w:val="005B79F5"/>
    <w:rsid w:val="005B7E4D"/>
    <w:rsid w:val="005C0F33"/>
    <w:rsid w:val="005C31A7"/>
    <w:rsid w:val="005C6CDB"/>
    <w:rsid w:val="005C7342"/>
    <w:rsid w:val="005D2064"/>
    <w:rsid w:val="005D5A4F"/>
    <w:rsid w:val="005E12E6"/>
    <w:rsid w:val="005F339A"/>
    <w:rsid w:val="005F3889"/>
    <w:rsid w:val="005F43D3"/>
    <w:rsid w:val="005F5B2C"/>
    <w:rsid w:val="006019FC"/>
    <w:rsid w:val="00602B0A"/>
    <w:rsid w:val="00612DD7"/>
    <w:rsid w:val="0062067A"/>
    <w:rsid w:val="00620F93"/>
    <w:rsid w:val="0062190F"/>
    <w:rsid w:val="0062431F"/>
    <w:rsid w:val="00627869"/>
    <w:rsid w:val="00632A0D"/>
    <w:rsid w:val="006365E9"/>
    <w:rsid w:val="00647097"/>
    <w:rsid w:val="0065715C"/>
    <w:rsid w:val="006572D1"/>
    <w:rsid w:val="0066045E"/>
    <w:rsid w:val="00665068"/>
    <w:rsid w:val="00665FE1"/>
    <w:rsid w:val="006668A2"/>
    <w:rsid w:val="006732C3"/>
    <w:rsid w:val="00683253"/>
    <w:rsid w:val="006839B8"/>
    <w:rsid w:val="006B29B8"/>
    <w:rsid w:val="006C2D3D"/>
    <w:rsid w:val="006E1D83"/>
    <w:rsid w:val="006E6D3E"/>
    <w:rsid w:val="006F2040"/>
    <w:rsid w:val="006F4CBC"/>
    <w:rsid w:val="006F566A"/>
    <w:rsid w:val="006F64C6"/>
    <w:rsid w:val="007100C7"/>
    <w:rsid w:val="00713523"/>
    <w:rsid w:val="0072340A"/>
    <w:rsid w:val="007320EF"/>
    <w:rsid w:val="00734986"/>
    <w:rsid w:val="00735EB3"/>
    <w:rsid w:val="007415A8"/>
    <w:rsid w:val="00742DFB"/>
    <w:rsid w:val="0075484A"/>
    <w:rsid w:val="00761A04"/>
    <w:rsid w:val="00773257"/>
    <w:rsid w:val="00780207"/>
    <w:rsid w:val="0078620E"/>
    <w:rsid w:val="00793651"/>
    <w:rsid w:val="007967C7"/>
    <w:rsid w:val="007A1969"/>
    <w:rsid w:val="007A30F2"/>
    <w:rsid w:val="007B1C2C"/>
    <w:rsid w:val="007B243E"/>
    <w:rsid w:val="007B342E"/>
    <w:rsid w:val="007C38EC"/>
    <w:rsid w:val="007D33DC"/>
    <w:rsid w:val="007D4113"/>
    <w:rsid w:val="007E2EB4"/>
    <w:rsid w:val="007F01A1"/>
    <w:rsid w:val="007F3892"/>
    <w:rsid w:val="007F4F03"/>
    <w:rsid w:val="0080025C"/>
    <w:rsid w:val="00800CA4"/>
    <w:rsid w:val="00810E74"/>
    <w:rsid w:val="00812CCC"/>
    <w:rsid w:val="00823020"/>
    <w:rsid w:val="00825B04"/>
    <w:rsid w:val="00825F68"/>
    <w:rsid w:val="00831EF1"/>
    <w:rsid w:val="00832BDE"/>
    <w:rsid w:val="0083695E"/>
    <w:rsid w:val="00846958"/>
    <w:rsid w:val="008528CB"/>
    <w:rsid w:val="00853A3C"/>
    <w:rsid w:val="008648CA"/>
    <w:rsid w:val="00865927"/>
    <w:rsid w:val="00871D1E"/>
    <w:rsid w:val="00876B3E"/>
    <w:rsid w:val="008815E3"/>
    <w:rsid w:val="0088699A"/>
    <w:rsid w:val="00892955"/>
    <w:rsid w:val="008A0727"/>
    <w:rsid w:val="008A2220"/>
    <w:rsid w:val="008A238A"/>
    <w:rsid w:val="008A3CAB"/>
    <w:rsid w:val="008C279F"/>
    <w:rsid w:val="008C7403"/>
    <w:rsid w:val="008C7524"/>
    <w:rsid w:val="008D0F49"/>
    <w:rsid w:val="008E1852"/>
    <w:rsid w:val="008E3F6E"/>
    <w:rsid w:val="008E4704"/>
    <w:rsid w:val="008E6A28"/>
    <w:rsid w:val="008E7F5D"/>
    <w:rsid w:val="008F6860"/>
    <w:rsid w:val="009043DD"/>
    <w:rsid w:val="0090587A"/>
    <w:rsid w:val="0090767A"/>
    <w:rsid w:val="00910E46"/>
    <w:rsid w:val="00914464"/>
    <w:rsid w:val="009171B0"/>
    <w:rsid w:val="0093043D"/>
    <w:rsid w:val="00930CFD"/>
    <w:rsid w:val="00931AB2"/>
    <w:rsid w:val="00933F9E"/>
    <w:rsid w:val="009427F8"/>
    <w:rsid w:val="00957F13"/>
    <w:rsid w:val="00962BD1"/>
    <w:rsid w:val="00962F91"/>
    <w:rsid w:val="00964AD8"/>
    <w:rsid w:val="009675C2"/>
    <w:rsid w:val="00973439"/>
    <w:rsid w:val="009739B7"/>
    <w:rsid w:val="00975EEC"/>
    <w:rsid w:val="0097681B"/>
    <w:rsid w:val="00980FBB"/>
    <w:rsid w:val="00984AA5"/>
    <w:rsid w:val="00987818"/>
    <w:rsid w:val="009A39D1"/>
    <w:rsid w:val="009B17FD"/>
    <w:rsid w:val="009B2952"/>
    <w:rsid w:val="009C4E51"/>
    <w:rsid w:val="009C7734"/>
    <w:rsid w:val="009D06A4"/>
    <w:rsid w:val="009D4581"/>
    <w:rsid w:val="009D49ED"/>
    <w:rsid w:val="009F0BB5"/>
    <w:rsid w:val="009F0C8D"/>
    <w:rsid w:val="009F31FB"/>
    <w:rsid w:val="009F6201"/>
    <w:rsid w:val="009F651C"/>
    <w:rsid w:val="009F7F71"/>
    <w:rsid w:val="00A0573C"/>
    <w:rsid w:val="00A05CD7"/>
    <w:rsid w:val="00A111B2"/>
    <w:rsid w:val="00A1362B"/>
    <w:rsid w:val="00A2196E"/>
    <w:rsid w:val="00A267BA"/>
    <w:rsid w:val="00A27BCD"/>
    <w:rsid w:val="00A3078B"/>
    <w:rsid w:val="00A34EAA"/>
    <w:rsid w:val="00A412D5"/>
    <w:rsid w:val="00A51481"/>
    <w:rsid w:val="00A53D26"/>
    <w:rsid w:val="00A55B0E"/>
    <w:rsid w:val="00A61126"/>
    <w:rsid w:val="00A62478"/>
    <w:rsid w:val="00A70152"/>
    <w:rsid w:val="00A816DE"/>
    <w:rsid w:val="00A83C86"/>
    <w:rsid w:val="00A909ED"/>
    <w:rsid w:val="00A97421"/>
    <w:rsid w:val="00AA483A"/>
    <w:rsid w:val="00AB2F97"/>
    <w:rsid w:val="00AB4537"/>
    <w:rsid w:val="00AB5458"/>
    <w:rsid w:val="00AC12F9"/>
    <w:rsid w:val="00AC6C74"/>
    <w:rsid w:val="00AD1484"/>
    <w:rsid w:val="00AD5D6E"/>
    <w:rsid w:val="00AD6F6D"/>
    <w:rsid w:val="00AE159D"/>
    <w:rsid w:val="00AE536C"/>
    <w:rsid w:val="00AE72CE"/>
    <w:rsid w:val="00AF150D"/>
    <w:rsid w:val="00AF6A75"/>
    <w:rsid w:val="00AF6DBF"/>
    <w:rsid w:val="00B02489"/>
    <w:rsid w:val="00B03C46"/>
    <w:rsid w:val="00B0412B"/>
    <w:rsid w:val="00B0442F"/>
    <w:rsid w:val="00B06D28"/>
    <w:rsid w:val="00B17192"/>
    <w:rsid w:val="00B254C5"/>
    <w:rsid w:val="00B33508"/>
    <w:rsid w:val="00B37383"/>
    <w:rsid w:val="00B40A7A"/>
    <w:rsid w:val="00B40B54"/>
    <w:rsid w:val="00B4426D"/>
    <w:rsid w:val="00B45B14"/>
    <w:rsid w:val="00B50390"/>
    <w:rsid w:val="00B549B8"/>
    <w:rsid w:val="00B555A0"/>
    <w:rsid w:val="00B62FA1"/>
    <w:rsid w:val="00B678FA"/>
    <w:rsid w:val="00B71B33"/>
    <w:rsid w:val="00B74E3E"/>
    <w:rsid w:val="00B82D76"/>
    <w:rsid w:val="00B91189"/>
    <w:rsid w:val="00B93C70"/>
    <w:rsid w:val="00B97331"/>
    <w:rsid w:val="00B97C23"/>
    <w:rsid w:val="00BA0393"/>
    <w:rsid w:val="00BC4BB0"/>
    <w:rsid w:val="00BC6721"/>
    <w:rsid w:val="00BE30BF"/>
    <w:rsid w:val="00BE4569"/>
    <w:rsid w:val="00BE5760"/>
    <w:rsid w:val="00BE7DC8"/>
    <w:rsid w:val="00BE7F56"/>
    <w:rsid w:val="00BF4B18"/>
    <w:rsid w:val="00BF63C3"/>
    <w:rsid w:val="00C03772"/>
    <w:rsid w:val="00C13204"/>
    <w:rsid w:val="00C21767"/>
    <w:rsid w:val="00C21E62"/>
    <w:rsid w:val="00C26B17"/>
    <w:rsid w:val="00C454F4"/>
    <w:rsid w:val="00C46473"/>
    <w:rsid w:val="00C5678A"/>
    <w:rsid w:val="00C608B6"/>
    <w:rsid w:val="00C61AF9"/>
    <w:rsid w:val="00C645AC"/>
    <w:rsid w:val="00C64993"/>
    <w:rsid w:val="00C739EF"/>
    <w:rsid w:val="00C91171"/>
    <w:rsid w:val="00C95D93"/>
    <w:rsid w:val="00CB01B8"/>
    <w:rsid w:val="00CB6CB3"/>
    <w:rsid w:val="00CB7D9B"/>
    <w:rsid w:val="00CC28E7"/>
    <w:rsid w:val="00CD5BAA"/>
    <w:rsid w:val="00CD79A4"/>
    <w:rsid w:val="00CE44B1"/>
    <w:rsid w:val="00CF11B0"/>
    <w:rsid w:val="00D105E6"/>
    <w:rsid w:val="00D12E7D"/>
    <w:rsid w:val="00D16A9D"/>
    <w:rsid w:val="00D2157D"/>
    <w:rsid w:val="00D25C46"/>
    <w:rsid w:val="00D30274"/>
    <w:rsid w:val="00D404DB"/>
    <w:rsid w:val="00D40EBD"/>
    <w:rsid w:val="00D520D1"/>
    <w:rsid w:val="00D52E70"/>
    <w:rsid w:val="00D56102"/>
    <w:rsid w:val="00D61168"/>
    <w:rsid w:val="00D6636F"/>
    <w:rsid w:val="00D734B2"/>
    <w:rsid w:val="00D73506"/>
    <w:rsid w:val="00D86A5A"/>
    <w:rsid w:val="00D94888"/>
    <w:rsid w:val="00D9502D"/>
    <w:rsid w:val="00DA0957"/>
    <w:rsid w:val="00DA0CB6"/>
    <w:rsid w:val="00DB4BEC"/>
    <w:rsid w:val="00DC5116"/>
    <w:rsid w:val="00DD1A95"/>
    <w:rsid w:val="00DF0B2A"/>
    <w:rsid w:val="00DF4843"/>
    <w:rsid w:val="00E000A6"/>
    <w:rsid w:val="00E003B6"/>
    <w:rsid w:val="00E20B99"/>
    <w:rsid w:val="00E25A71"/>
    <w:rsid w:val="00E263FA"/>
    <w:rsid w:val="00E26405"/>
    <w:rsid w:val="00E27A67"/>
    <w:rsid w:val="00E32D0C"/>
    <w:rsid w:val="00E33B5B"/>
    <w:rsid w:val="00E373A3"/>
    <w:rsid w:val="00E41EEE"/>
    <w:rsid w:val="00E53EB4"/>
    <w:rsid w:val="00E54C2F"/>
    <w:rsid w:val="00E55A67"/>
    <w:rsid w:val="00E66DA1"/>
    <w:rsid w:val="00E7662E"/>
    <w:rsid w:val="00E77283"/>
    <w:rsid w:val="00E80F7A"/>
    <w:rsid w:val="00E90FED"/>
    <w:rsid w:val="00E9189B"/>
    <w:rsid w:val="00E9491E"/>
    <w:rsid w:val="00E94B6B"/>
    <w:rsid w:val="00EA5486"/>
    <w:rsid w:val="00EA723F"/>
    <w:rsid w:val="00EC1CEB"/>
    <w:rsid w:val="00EC7F42"/>
    <w:rsid w:val="00ED24B1"/>
    <w:rsid w:val="00ED26F5"/>
    <w:rsid w:val="00ED2A61"/>
    <w:rsid w:val="00ED5B53"/>
    <w:rsid w:val="00EE03BA"/>
    <w:rsid w:val="00EE04F1"/>
    <w:rsid w:val="00EF097D"/>
    <w:rsid w:val="00EF4427"/>
    <w:rsid w:val="00EF6B64"/>
    <w:rsid w:val="00F0331F"/>
    <w:rsid w:val="00F05205"/>
    <w:rsid w:val="00F37556"/>
    <w:rsid w:val="00F42718"/>
    <w:rsid w:val="00F442E9"/>
    <w:rsid w:val="00F6045D"/>
    <w:rsid w:val="00F62ADB"/>
    <w:rsid w:val="00F658E4"/>
    <w:rsid w:val="00F7145C"/>
    <w:rsid w:val="00F75D9F"/>
    <w:rsid w:val="00F7605A"/>
    <w:rsid w:val="00F80A49"/>
    <w:rsid w:val="00F80D10"/>
    <w:rsid w:val="00F83E0F"/>
    <w:rsid w:val="00F9114C"/>
    <w:rsid w:val="00F9348E"/>
    <w:rsid w:val="00F9564C"/>
    <w:rsid w:val="00FB0BA6"/>
    <w:rsid w:val="00FB19B8"/>
    <w:rsid w:val="00FB3755"/>
    <w:rsid w:val="00FC00E0"/>
    <w:rsid w:val="00FC7BAA"/>
    <w:rsid w:val="00FD0DE1"/>
    <w:rsid w:val="00FD2F92"/>
    <w:rsid w:val="00FE016F"/>
    <w:rsid w:val="00FE1747"/>
    <w:rsid w:val="527ABC4B"/>
    <w:rsid w:val="6E1DC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E53C"/>
  <w15:chartTrackingRefBased/>
  <w15:docId w15:val="{08A6581E-8573-4C27-A153-30B955A5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C74"/>
    <w:rPr>
      <w:rFonts w:eastAsiaTheme="minorEastAsia"/>
      <w:kern w:val="0"/>
      <w14:ligatures w14:val="none"/>
    </w:rPr>
  </w:style>
  <w:style w:type="paragraph" w:styleId="Nagwek1">
    <w:name w:val="heading 1"/>
    <w:basedOn w:val="Normalny"/>
    <w:next w:val="Normalny"/>
    <w:link w:val="Nagwek1Znak"/>
    <w:uiPriority w:val="9"/>
    <w:qFormat/>
    <w:rsid w:val="00AC6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C6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C6C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AC6C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C6C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6C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6C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6C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6C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6C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C6C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C6C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AC6C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AC6C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6C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6C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6C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6C74"/>
    <w:rPr>
      <w:rFonts w:eastAsiaTheme="majorEastAsia" w:cstheme="majorBidi"/>
      <w:color w:val="272727" w:themeColor="text1" w:themeTint="D8"/>
    </w:rPr>
  </w:style>
  <w:style w:type="paragraph" w:styleId="Tytu">
    <w:name w:val="Title"/>
    <w:basedOn w:val="Normalny"/>
    <w:next w:val="Normalny"/>
    <w:link w:val="TytuZnak"/>
    <w:uiPriority w:val="10"/>
    <w:qFormat/>
    <w:rsid w:val="00AC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6C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6C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6C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6C74"/>
    <w:pPr>
      <w:spacing w:before="160"/>
      <w:jc w:val="center"/>
    </w:pPr>
    <w:rPr>
      <w:i/>
      <w:iCs/>
      <w:color w:val="404040" w:themeColor="text1" w:themeTint="BF"/>
    </w:rPr>
  </w:style>
  <w:style w:type="character" w:customStyle="1" w:styleId="CytatZnak">
    <w:name w:val="Cytat Znak"/>
    <w:basedOn w:val="Domylnaczcionkaakapitu"/>
    <w:link w:val="Cytat"/>
    <w:uiPriority w:val="29"/>
    <w:rsid w:val="00AC6C74"/>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C6C74"/>
    <w:pPr>
      <w:ind w:left="720"/>
      <w:contextualSpacing/>
    </w:pPr>
  </w:style>
  <w:style w:type="character" w:styleId="Wyrnienieintensywne">
    <w:name w:val="Intense Emphasis"/>
    <w:basedOn w:val="Domylnaczcionkaakapitu"/>
    <w:uiPriority w:val="21"/>
    <w:qFormat/>
    <w:rsid w:val="00AC6C74"/>
    <w:rPr>
      <w:i/>
      <w:iCs/>
      <w:color w:val="0F4761" w:themeColor="accent1" w:themeShade="BF"/>
    </w:rPr>
  </w:style>
  <w:style w:type="paragraph" w:styleId="Cytatintensywny">
    <w:name w:val="Intense Quote"/>
    <w:basedOn w:val="Normalny"/>
    <w:next w:val="Normalny"/>
    <w:link w:val="CytatintensywnyZnak"/>
    <w:uiPriority w:val="30"/>
    <w:qFormat/>
    <w:rsid w:val="00AC6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6C74"/>
    <w:rPr>
      <w:i/>
      <w:iCs/>
      <w:color w:val="0F4761" w:themeColor="accent1" w:themeShade="BF"/>
    </w:rPr>
  </w:style>
  <w:style w:type="character" w:styleId="Odwoanieintensywne">
    <w:name w:val="Intense Reference"/>
    <w:basedOn w:val="Domylnaczcionkaakapitu"/>
    <w:uiPriority w:val="32"/>
    <w:qFormat/>
    <w:rsid w:val="00AC6C74"/>
    <w:rPr>
      <w:b/>
      <w:bCs/>
      <w:smallCaps/>
      <w:color w:val="0F4761" w:themeColor="accent1" w:themeShade="BF"/>
      <w:spacing w:val="5"/>
    </w:rPr>
  </w:style>
  <w:style w:type="character" w:styleId="Hipercze">
    <w:name w:val="Hyperlink"/>
    <w:basedOn w:val="Domylnaczcionkaakapitu"/>
    <w:uiPriority w:val="99"/>
    <w:unhideWhenUsed/>
    <w:rsid w:val="00AC6C74"/>
    <w:rPr>
      <w:color w:val="467886" w:themeColor="hyperlink"/>
      <w:u w:val="single"/>
    </w:rPr>
  </w:style>
  <w:style w:type="character" w:styleId="Nierozpoznanawzmianka">
    <w:name w:val="Unresolved Mention"/>
    <w:basedOn w:val="Domylnaczcionkaakapitu"/>
    <w:uiPriority w:val="99"/>
    <w:semiHidden/>
    <w:unhideWhenUsed/>
    <w:rsid w:val="00AC6C74"/>
    <w:rPr>
      <w:color w:val="605E5C"/>
      <w:shd w:val="clear" w:color="auto" w:fill="E1DFDD"/>
    </w:rPr>
  </w:style>
  <w:style w:type="paragraph" w:styleId="Legenda">
    <w:name w:val="caption"/>
    <w:basedOn w:val="Normalny"/>
    <w:next w:val="Normalny"/>
    <w:uiPriority w:val="35"/>
    <w:unhideWhenUsed/>
    <w:qFormat/>
    <w:rsid w:val="00AC6C74"/>
    <w:pPr>
      <w:spacing w:line="240" w:lineRule="auto"/>
    </w:pPr>
    <w:rPr>
      <w:b/>
      <w:bCs/>
      <w:smallCaps/>
      <w:color w:val="595959" w:themeColor="text1" w:themeTint="A6"/>
    </w:rPr>
  </w:style>
  <w:style w:type="character" w:styleId="Pogrubienie">
    <w:name w:val="Strong"/>
    <w:basedOn w:val="Domylnaczcionkaakapitu"/>
    <w:uiPriority w:val="22"/>
    <w:qFormat/>
    <w:rsid w:val="00AC6C74"/>
    <w:rPr>
      <w:b/>
      <w:bCs/>
    </w:rPr>
  </w:style>
  <w:style w:type="character" w:styleId="Uwydatnienie">
    <w:name w:val="Emphasis"/>
    <w:basedOn w:val="Domylnaczcionkaakapitu"/>
    <w:uiPriority w:val="20"/>
    <w:qFormat/>
    <w:rsid w:val="00AC6C74"/>
    <w:rPr>
      <w:i/>
      <w:iCs/>
    </w:rPr>
  </w:style>
  <w:style w:type="paragraph" w:styleId="Bezodstpw">
    <w:name w:val="No Spacing"/>
    <w:uiPriority w:val="1"/>
    <w:qFormat/>
    <w:rsid w:val="00AC6C74"/>
    <w:pPr>
      <w:spacing w:after="0" w:line="240" w:lineRule="auto"/>
    </w:pPr>
    <w:rPr>
      <w:rFonts w:eastAsiaTheme="minorEastAsia"/>
      <w:kern w:val="0"/>
      <w14:ligatures w14:val="none"/>
    </w:rPr>
  </w:style>
  <w:style w:type="character" w:styleId="Wyrnieniedelikatne">
    <w:name w:val="Subtle Emphasis"/>
    <w:basedOn w:val="Domylnaczcionkaakapitu"/>
    <w:uiPriority w:val="19"/>
    <w:qFormat/>
    <w:rsid w:val="00AC6C74"/>
    <w:rPr>
      <w:i/>
      <w:iCs/>
      <w:color w:val="595959" w:themeColor="text1" w:themeTint="A6"/>
    </w:rPr>
  </w:style>
  <w:style w:type="character" w:styleId="Odwoaniedelikatne">
    <w:name w:val="Subtle Reference"/>
    <w:basedOn w:val="Domylnaczcionkaakapitu"/>
    <w:uiPriority w:val="31"/>
    <w:qFormat/>
    <w:rsid w:val="00AC6C74"/>
    <w:rPr>
      <w:smallCaps/>
      <w:color w:val="404040" w:themeColor="text1" w:themeTint="BF"/>
      <w:u w:val="single" w:color="7F7F7F" w:themeColor="text1" w:themeTint="80"/>
    </w:rPr>
  </w:style>
  <w:style w:type="character" w:styleId="Tytuksiki">
    <w:name w:val="Book Title"/>
    <w:basedOn w:val="Domylnaczcionkaakapitu"/>
    <w:uiPriority w:val="33"/>
    <w:qFormat/>
    <w:rsid w:val="00AC6C74"/>
    <w:rPr>
      <w:b/>
      <w:bCs/>
      <w:smallCaps/>
      <w:spacing w:val="7"/>
    </w:rPr>
  </w:style>
  <w:style w:type="paragraph" w:styleId="Nagwekspisutreci">
    <w:name w:val="TOC Heading"/>
    <w:basedOn w:val="Nagwek1"/>
    <w:next w:val="Normalny"/>
    <w:uiPriority w:val="39"/>
    <w:semiHidden/>
    <w:unhideWhenUsed/>
    <w:qFormat/>
    <w:rsid w:val="00AC6C74"/>
    <w:pPr>
      <w:spacing w:before="400" w:after="40" w:line="240" w:lineRule="auto"/>
      <w:outlineLvl w:val="9"/>
    </w:pPr>
    <w:rPr>
      <w:caps/>
      <w:color w:val="auto"/>
      <w:sz w:val="36"/>
      <w:szCs w:val="36"/>
    </w:rPr>
  </w:style>
  <w:style w:type="table" w:styleId="Tabela-Siatka">
    <w:name w:val="Table Grid"/>
    <w:basedOn w:val="Standardowy"/>
    <w:uiPriority w:val="59"/>
    <w:rsid w:val="00AC6C74"/>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ustnpkodeksu">
    <w:name w:val="UST(§) – ust. (§ np. kodeksu)"/>
    <w:basedOn w:val="Normalny"/>
    <w:uiPriority w:val="12"/>
    <w:rsid w:val="00AC6C74"/>
    <w:pPr>
      <w:suppressAutoHyphens/>
      <w:autoSpaceDE w:val="0"/>
      <w:autoSpaceDN w:val="0"/>
      <w:adjustRightInd w:val="0"/>
      <w:spacing w:after="0" w:line="360" w:lineRule="auto"/>
      <w:ind w:firstLine="510"/>
      <w:jc w:val="both"/>
    </w:pPr>
    <w:rPr>
      <w:rFonts w:ascii="Times" w:hAnsi="Times" w:cs="Arial"/>
      <w:bCs/>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AC6C74"/>
  </w:style>
  <w:style w:type="table" w:customStyle="1" w:styleId="Tabela-Siatka5">
    <w:name w:val="Tabela - Siatka5"/>
    <w:basedOn w:val="Standardowy"/>
    <w:next w:val="Tabela-Siatka"/>
    <w:uiPriority w:val="59"/>
    <w:rsid w:val="00AC6C74"/>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AC6C74"/>
    <w:rPr>
      <w:rFonts w:ascii="Segoe UI" w:hAnsi="Segoe UI" w:cs="Segoe UI" w:hint="default"/>
      <w:sz w:val="18"/>
      <w:szCs w:val="18"/>
    </w:rPr>
  </w:style>
  <w:style w:type="character" w:customStyle="1" w:styleId="NagwekZnak">
    <w:name w:val="Nagłówek Znak"/>
    <w:link w:val="Nagwek"/>
    <w:uiPriority w:val="99"/>
    <w:qFormat/>
    <w:rsid w:val="00AC6C74"/>
    <w:rPr>
      <w:rFonts w:eastAsia="Calibri"/>
      <w:sz w:val="24"/>
    </w:rPr>
  </w:style>
  <w:style w:type="character" w:customStyle="1" w:styleId="StopkaZnak">
    <w:name w:val="Stopka Znak"/>
    <w:link w:val="Stopka"/>
    <w:uiPriority w:val="99"/>
    <w:qFormat/>
    <w:rsid w:val="00AC6C74"/>
    <w:rPr>
      <w:rFonts w:eastAsia="Calibri"/>
      <w:sz w:val="24"/>
    </w:rPr>
  </w:style>
  <w:style w:type="character" w:styleId="Odwoaniedokomentarza">
    <w:name w:val="annotation reference"/>
    <w:uiPriority w:val="99"/>
    <w:rsid w:val="00AC6C74"/>
    <w:rPr>
      <w:sz w:val="16"/>
      <w:szCs w:val="16"/>
    </w:rPr>
  </w:style>
  <w:style w:type="character" w:customStyle="1" w:styleId="TekstkomentarzaZnak">
    <w:name w:val="Tekst komentarza Znak"/>
    <w:aliases w:val="Znak Znak, Znak Znak"/>
    <w:link w:val="Tekstkomentarza"/>
    <w:uiPriority w:val="99"/>
    <w:qFormat/>
    <w:rsid w:val="00AC6C74"/>
    <w:rPr>
      <w:rFonts w:eastAsia="Calibri"/>
    </w:rPr>
  </w:style>
  <w:style w:type="character" w:customStyle="1" w:styleId="TematkomentarzaZnak">
    <w:name w:val="Temat komentarza Znak"/>
    <w:link w:val="Tematkomentarza"/>
    <w:uiPriority w:val="99"/>
    <w:qFormat/>
    <w:rsid w:val="00AC6C74"/>
    <w:rPr>
      <w:rFonts w:eastAsia="Calibri"/>
      <w:b/>
      <w:bCs/>
    </w:rPr>
  </w:style>
  <w:style w:type="character" w:customStyle="1" w:styleId="TekstdymkaZnak">
    <w:name w:val="Tekst dymka Znak"/>
    <w:link w:val="Tekstdymka"/>
    <w:qFormat/>
    <w:rsid w:val="00AC6C74"/>
    <w:rPr>
      <w:rFonts w:ascii="Tahoma" w:eastAsia="Calibri" w:hAnsi="Tahoma" w:cs="Tahoma"/>
      <w:sz w:val="16"/>
      <w:szCs w:val="16"/>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qFormat/>
    <w:rsid w:val="00AC6C74"/>
  </w:style>
  <w:style w:type="character" w:customStyle="1" w:styleId="Zakotwiczenieprzypisudolnego">
    <w:name w:val="Zakotwiczenie przypisu dolnego"/>
    <w:rsid w:val="00AC6C74"/>
    <w:rPr>
      <w:vertAlign w:val="superscript"/>
    </w:rPr>
  </w:style>
  <w:style w:type="character" w:customStyle="1" w:styleId="FootnoteCharacters">
    <w:name w:val="Footnote Characters"/>
    <w:uiPriority w:val="99"/>
    <w:rsid w:val="00AC6C74"/>
    <w:rPr>
      <w:vertAlign w:val="superscript"/>
    </w:rPr>
  </w:style>
  <w:style w:type="character" w:customStyle="1" w:styleId="TekstprzypisukocowegoZnak">
    <w:name w:val="Tekst przypisu końcowego Znak"/>
    <w:basedOn w:val="Domylnaczcionkaakapitu"/>
    <w:link w:val="Tekstprzypisukocowego"/>
    <w:qFormat/>
    <w:rsid w:val="00AC6C74"/>
    <w:rPr>
      <w:rFonts w:eastAsia="Calibri"/>
    </w:rPr>
  </w:style>
  <w:style w:type="character" w:customStyle="1" w:styleId="Zakotwiczenieprzypisukocowego">
    <w:name w:val="Zakotwiczenie przypisu końcowego"/>
    <w:rsid w:val="00AC6C74"/>
    <w:rPr>
      <w:vertAlign w:val="superscript"/>
    </w:rPr>
  </w:style>
  <w:style w:type="character" w:customStyle="1" w:styleId="EndnoteCharacters">
    <w:name w:val="Endnote Characters"/>
    <w:basedOn w:val="Domylnaczcionkaakapitu"/>
    <w:rsid w:val="00AC6C74"/>
    <w:rPr>
      <w:vertAlign w:val="superscript"/>
    </w:rPr>
  </w:style>
  <w:style w:type="character" w:customStyle="1" w:styleId="Znakiprzypiswdolnych">
    <w:name w:val="Znaki przypisów dolnych"/>
    <w:rsid w:val="00AC6C74"/>
  </w:style>
  <w:style w:type="character" w:customStyle="1" w:styleId="Znakiprzypiswkocowych">
    <w:name w:val="Znaki przypisów końcowych"/>
    <w:rsid w:val="00AC6C74"/>
  </w:style>
  <w:style w:type="paragraph" w:styleId="Nagwek">
    <w:name w:val="header"/>
    <w:basedOn w:val="Normalny"/>
    <w:next w:val="Tekstpodstawowy"/>
    <w:link w:val="NagwekZnak"/>
    <w:uiPriority w:val="99"/>
    <w:rsid w:val="00AC6C74"/>
    <w:pPr>
      <w:tabs>
        <w:tab w:val="center" w:pos="4536"/>
        <w:tab w:val="right" w:pos="9072"/>
      </w:tabs>
      <w:suppressAutoHyphens/>
      <w:spacing w:after="0" w:line="240" w:lineRule="auto"/>
    </w:pPr>
    <w:rPr>
      <w:rFonts w:eastAsia="Calibri"/>
      <w:kern w:val="2"/>
      <w:sz w:val="24"/>
      <w14:ligatures w14:val="standardContextual"/>
    </w:rPr>
  </w:style>
  <w:style w:type="character" w:customStyle="1" w:styleId="NagwekZnak1">
    <w:name w:val="Nagłówek Znak1"/>
    <w:basedOn w:val="Domylnaczcionkaakapitu"/>
    <w:uiPriority w:val="99"/>
    <w:semiHidden/>
    <w:rsid w:val="00AC6C74"/>
    <w:rPr>
      <w:rFonts w:eastAsiaTheme="minorEastAsia"/>
      <w:kern w:val="0"/>
      <w14:ligatures w14:val="none"/>
    </w:rPr>
  </w:style>
  <w:style w:type="paragraph" w:styleId="Tekstpodstawowy">
    <w:name w:val="Body Text"/>
    <w:basedOn w:val="Normalny"/>
    <w:link w:val="TekstpodstawowyZnak"/>
    <w:rsid w:val="00AC6C74"/>
    <w:pPr>
      <w:suppressAutoHyphens/>
      <w:spacing w:after="140" w:line="276" w:lineRule="auto"/>
    </w:pPr>
    <w:rPr>
      <w:rFonts w:ascii="Times New Roman" w:eastAsia="Calibri" w:hAnsi="Times New Roman" w:cs="Times New Roman"/>
      <w:sz w:val="24"/>
      <w:szCs w:val="20"/>
    </w:rPr>
  </w:style>
  <w:style w:type="character" w:customStyle="1" w:styleId="TekstpodstawowyZnak">
    <w:name w:val="Tekst podstawowy Znak"/>
    <w:basedOn w:val="Domylnaczcionkaakapitu"/>
    <w:link w:val="Tekstpodstawowy"/>
    <w:rsid w:val="00AC6C74"/>
    <w:rPr>
      <w:rFonts w:ascii="Times New Roman" w:eastAsia="Calibri" w:hAnsi="Times New Roman" w:cs="Times New Roman"/>
      <w:kern w:val="0"/>
      <w:sz w:val="24"/>
      <w:szCs w:val="20"/>
      <w14:ligatures w14:val="none"/>
    </w:rPr>
  </w:style>
  <w:style w:type="paragraph" w:styleId="Lista">
    <w:name w:val="List"/>
    <w:basedOn w:val="Tekstpodstawowy"/>
    <w:rsid w:val="00AC6C74"/>
    <w:rPr>
      <w:rFonts w:cs="Mangal"/>
    </w:rPr>
  </w:style>
  <w:style w:type="paragraph" w:customStyle="1" w:styleId="Indeks">
    <w:name w:val="Indeks"/>
    <w:basedOn w:val="Normalny"/>
    <w:rsid w:val="00AC6C74"/>
    <w:pPr>
      <w:suppressLineNumbers/>
      <w:suppressAutoHyphens/>
      <w:spacing w:after="0" w:line="240" w:lineRule="auto"/>
    </w:pPr>
    <w:rPr>
      <w:rFonts w:ascii="Times New Roman" w:eastAsia="Calibri" w:hAnsi="Times New Roman" w:cs="Mangal"/>
      <w:sz w:val="24"/>
      <w:szCs w:val="20"/>
    </w:rPr>
  </w:style>
  <w:style w:type="paragraph" w:customStyle="1" w:styleId="Gwkaistopka">
    <w:name w:val="Główka i stopka"/>
    <w:basedOn w:val="Normalny"/>
    <w:rsid w:val="00AC6C74"/>
    <w:pPr>
      <w:suppressAutoHyphens/>
      <w:spacing w:after="0" w:line="240" w:lineRule="auto"/>
    </w:pPr>
    <w:rPr>
      <w:rFonts w:ascii="Times New Roman" w:eastAsia="Calibri" w:hAnsi="Times New Roman" w:cs="Times New Roman"/>
      <w:sz w:val="24"/>
      <w:szCs w:val="20"/>
    </w:rPr>
  </w:style>
  <w:style w:type="paragraph" w:styleId="Stopka">
    <w:name w:val="footer"/>
    <w:basedOn w:val="Normalny"/>
    <w:link w:val="StopkaZnak"/>
    <w:uiPriority w:val="99"/>
    <w:rsid w:val="00AC6C74"/>
    <w:pPr>
      <w:tabs>
        <w:tab w:val="center" w:pos="4536"/>
        <w:tab w:val="right" w:pos="9072"/>
      </w:tabs>
      <w:suppressAutoHyphens/>
      <w:spacing w:after="0" w:line="240" w:lineRule="auto"/>
    </w:pPr>
    <w:rPr>
      <w:rFonts w:eastAsia="Calibri"/>
      <w:kern w:val="2"/>
      <w:sz w:val="24"/>
      <w14:ligatures w14:val="standardContextual"/>
    </w:rPr>
  </w:style>
  <w:style w:type="character" w:customStyle="1" w:styleId="StopkaZnak1">
    <w:name w:val="Stopka Znak1"/>
    <w:basedOn w:val="Domylnaczcionkaakapitu"/>
    <w:uiPriority w:val="99"/>
    <w:semiHidden/>
    <w:rsid w:val="00AC6C74"/>
    <w:rPr>
      <w:rFonts w:eastAsiaTheme="minorEastAsia"/>
      <w:kern w:val="0"/>
      <w14:ligatures w14:val="none"/>
    </w:rPr>
  </w:style>
  <w:style w:type="paragraph" w:styleId="Tekstkomentarza">
    <w:name w:val="annotation text"/>
    <w:aliases w:val="Znak, Znak"/>
    <w:basedOn w:val="Normalny"/>
    <w:link w:val="TekstkomentarzaZnak"/>
    <w:uiPriority w:val="99"/>
    <w:rsid w:val="00AC6C74"/>
    <w:pPr>
      <w:suppressAutoHyphens/>
      <w:spacing w:after="0" w:line="240" w:lineRule="auto"/>
    </w:pPr>
    <w:rPr>
      <w:rFonts w:eastAsia="Calibri"/>
      <w:kern w:val="2"/>
      <w14:ligatures w14:val="standardContextual"/>
    </w:rPr>
  </w:style>
  <w:style w:type="character" w:customStyle="1" w:styleId="TekstkomentarzaZnak1">
    <w:name w:val="Tekst komentarza Znak1"/>
    <w:basedOn w:val="Domylnaczcionkaakapitu"/>
    <w:uiPriority w:val="99"/>
    <w:semiHidden/>
    <w:rsid w:val="00AC6C74"/>
    <w:rPr>
      <w:rFonts w:eastAsiaTheme="minorEastAsia"/>
      <w:kern w:val="0"/>
      <w:sz w:val="20"/>
      <w:szCs w:val="20"/>
      <w14:ligatures w14:val="none"/>
    </w:rPr>
  </w:style>
  <w:style w:type="paragraph" w:styleId="Tematkomentarza">
    <w:name w:val="annotation subject"/>
    <w:basedOn w:val="Tekstkomentarza"/>
    <w:next w:val="Tekstkomentarza"/>
    <w:link w:val="TematkomentarzaZnak"/>
    <w:uiPriority w:val="99"/>
    <w:rsid w:val="00AC6C74"/>
    <w:rPr>
      <w:b/>
      <w:bCs/>
    </w:rPr>
  </w:style>
  <w:style w:type="character" w:customStyle="1" w:styleId="TematkomentarzaZnak1">
    <w:name w:val="Temat komentarza Znak1"/>
    <w:basedOn w:val="TekstkomentarzaZnak1"/>
    <w:uiPriority w:val="99"/>
    <w:semiHidden/>
    <w:rsid w:val="00AC6C74"/>
    <w:rPr>
      <w:rFonts w:eastAsiaTheme="minorEastAsia"/>
      <w:b/>
      <w:bCs/>
      <w:kern w:val="0"/>
      <w:sz w:val="20"/>
      <w:szCs w:val="20"/>
      <w14:ligatures w14:val="none"/>
    </w:rPr>
  </w:style>
  <w:style w:type="paragraph" w:styleId="Tekstdymka">
    <w:name w:val="Balloon Text"/>
    <w:basedOn w:val="Normalny"/>
    <w:link w:val="TekstdymkaZnak"/>
    <w:rsid w:val="00AC6C74"/>
    <w:pPr>
      <w:suppressAutoHyphens/>
      <w:spacing w:after="0" w:line="240" w:lineRule="auto"/>
    </w:pPr>
    <w:rPr>
      <w:rFonts w:ascii="Tahoma" w:eastAsia="Calibri" w:hAnsi="Tahoma" w:cs="Tahoma"/>
      <w:kern w:val="2"/>
      <w:sz w:val="16"/>
      <w:szCs w:val="16"/>
      <w14:ligatures w14:val="standardContextual"/>
    </w:rPr>
  </w:style>
  <w:style w:type="character" w:customStyle="1" w:styleId="TekstdymkaZnak1">
    <w:name w:val="Tekst dymka Znak1"/>
    <w:basedOn w:val="Domylnaczcionkaakapitu"/>
    <w:uiPriority w:val="99"/>
    <w:semiHidden/>
    <w:rsid w:val="00AC6C74"/>
    <w:rPr>
      <w:rFonts w:ascii="Segoe UI" w:eastAsiaTheme="minorEastAsia" w:hAnsi="Segoe UI" w:cs="Segoe UI"/>
      <w:kern w:val="0"/>
      <w:sz w:val="18"/>
      <w:szCs w:val="18"/>
      <w14:ligatures w14:val="none"/>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AC6C74"/>
    <w:pPr>
      <w:suppressAutoHyphens/>
      <w:spacing w:after="0" w:line="240" w:lineRule="auto"/>
    </w:pPr>
    <w:rPr>
      <w:rFonts w:eastAsiaTheme="minorHAnsi"/>
      <w:kern w:val="2"/>
      <w14:ligatures w14:val="standardContextual"/>
    </w:rPr>
  </w:style>
  <w:style w:type="character" w:customStyle="1" w:styleId="TekstprzypisudolnegoZnak1">
    <w:name w:val="Tekst przypisu dolnego Znak1"/>
    <w:basedOn w:val="Domylnaczcionkaakapitu"/>
    <w:uiPriority w:val="99"/>
    <w:semiHidden/>
    <w:rsid w:val="00AC6C74"/>
    <w:rPr>
      <w:rFonts w:eastAsiaTheme="minorEastAsia"/>
      <w:kern w:val="0"/>
      <w:sz w:val="20"/>
      <w:szCs w:val="20"/>
      <w14:ligatures w14:val="none"/>
    </w:rPr>
  </w:style>
  <w:style w:type="paragraph" w:styleId="Tekstprzypisukocowego">
    <w:name w:val="endnote text"/>
    <w:basedOn w:val="Normalny"/>
    <w:link w:val="TekstprzypisukocowegoZnak"/>
    <w:rsid w:val="00AC6C74"/>
    <w:pPr>
      <w:suppressAutoHyphens/>
      <w:spacing w:after="0" w:line="240" w:lineRule="auto"/>
    </w:pPr>
    <w:rPr>
      <w:rFonts w:eastAsia="Calibri"/>
      <w:kern w:val="2"/>
      <w14:ligatures w14:val="standardContextual"/>
    </w:rPr>
  </w:style>
  <w:style w:type="character" w:customStyle="1" w:styleId="TekstprzypisukocowegoZnak1">
    <w:name w:val="Tekst przypisu końcowego Znak1"/>
    <w:basedOn w:val="Domylnaczcionkaakapitu"/>
    <w:uiPriority w:val="99"/>
    <w:semiHidden/>
    <w:rsid w:val="00AC6C74"/>
    <w:rPr>
      <w:rFonts w:eastAsiaTheme="minorEastAsia"/>
      <w:kern w:val="0"/>
      <w:sz w:val="20"/>
      <w:szCs w:val="20"/>
      <w14:ligatures w14:val="none"/>
    </w:rPr>
  </w:style>
  <w:style w:type="table" w:customStyle="1" w:styleId="Tabela-Siatka1">
    <w:name w:val="Tabela - Siatka1"/>
    <w:basedOn w:val="Standardowy"/>
    <w:uiPriority w:val="59"/>
    <w:rsid w:val="00AC6C74"/>
    <w:pPr>
      <w:suppressAutoHyphens/>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rsid w:val="00AC6C74"/>
    <w:rPr>
      <w:color w:val="96607D" w:themeColor="followedHyperlink"/>
      <w:u w:val="single"/>
    </w:rPr>
  </w:style>
  <w:style w:type="table" w:customStyle="1" w:styleId="Tabela-Siatka2">
    <w:name w:val="Tabela - Siatka2"/>
    <w:basedOn w:val="Standardowy"/>
    <w:uiPriority w:val="59"/>
    <w:rsid w:val="00AC6C74"/>
    <w:pPr>
      <w:suppressAutoHyphens/>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C6C74"/>
    <w:pPr>
      <w:spacing w:after="0" w:line="240" w:lineRule="auto"/>
    </w:pPr>
    <w:rPr>
      <w:rFonts w:ascii="Times New Roman" w:eastAsia="Calibri"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C6C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
    <w:basedOn w:val="Domylnaczcionkaakapitu"/>
    <w:rsid w:val="00AC6C74"/>
    <w:rPr>
      <w:rFonts w:ascii="Calibri" w:eastAsia="Calibri" w:hAnsi="Calibri" w:cs="Calibri"/>
      <w:b w:val="0"/>
      <w:bCs w:val="0"/>
      <w:i w:val="0"/>
      <w:iCs w:val="0"/>
      <w:smallCaps w:val="0"/>
      <w:strike w:val="0"/>
      <w:color w:val="000000"/>
      <w:spacing w:val="0"/>
      <w:w w:val="100"/>
      <w:position w:val="0"/>
      <w:sz w:val="22"/>
      <w:szCs w:val="22"/>
      <w:u w:val="none"/>
      <w:lang w:val="pl-PL"/>
    </w:rPr>
  </w:style>
  <w:style w:type="paragraph" w:customStyle="1" w:styleId="TableParagraph">
    <w:name w:val="Table Paragraph"/>
    <w:basedOn w:val="Normalny"/>
    <w:uiPriority w:val="1"/>
    <w:rsid w:val="00AC6C74"/>
    <w:pPr>
      <w:widowControl w:val="0"/>
      <w:autoSpaceDE w:val="0"/>
      <w:autoSpaceDN w:val="0"/>
      <w:spacing w:after="0" w:line="240" w:lineRule="auto"/>
    </w:pPr>
    <w:rPr>
      <w:rFonts w:ascii="Arial" w:eastAsia="Arial" w:hAnsi="Arial" w:cs="Arial"/>
      <w:lang w:eastAsia="pl-PL" w:bidi="pl-PL"/>
    </w:rPr>
  </w:style>
  <w:style w:type="table" w:customStyle="1" w:styleId="Tabela-Siatka4">
    <w:name w:val="Tabela - Siatka4"/>
    <w:basedOn w:val="Standardowy"/>
    <w:next w:val="Tabela-Siatka"/>
    <w:uiPriority w:val="59"/>
    <w:rsid w:val="00AC6C7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Poprawka">
    <w:name w:val="Revision"/>
    <w:hidden/>
    <w:uiPriority w:val="99"/>
    <w:semiHidden/>
    <w:rsid w:val="00AC6C74"/>
    <w:pPr>
      <w:spacing w:after="0" w:line="240" w:lineRule="auto"/>
    </w:pPr>
    <w:rPr>
      <w:rFonts w:ascii="Times New Roman" w:eastAsia="Calibri" w:hAnsi="Times New Roman" w:cs="Times New Roman"/>
      <w:kern w:val="0"/>
      <w:sz w:val="24"/>
      <w:szCs w:val="20"/>
      <w14:ligatures w14:val="non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AC6C74"/>
    <w:rPr>
      <w:vertAlign w:val="superscript"/>
    </w:rPr>
  </w:style>
  <w:style w:type="character" w:customStyle="1" w:styleId="ui-provider">
    <w:name w:val="ui-provider"/>
    <w:basedOn w:val="Domylnaczcionkaakapitu"/>
    <w:rsid w:val="00AC6C74"/>
  </w:style>
  <w:style w:type="character" w:styleId="Tekstzastpczy">
    <w:name w:val="Placeholder Text"/>
    <w:basedOn w:val="Domylnaczcionkaakapitu"/>
    <w:uiPriority w:val="99"/>
    <w:semiHidden/>
    <w:rsid w:val="00AC6C74"/>
    <w:rPr>
      <w:color w:val="808080"/>
    </w:rPr>
  </w:style>
  <w:style w:type="paragraph" w:customStyle="1" w:styleId="PKTpunkt">
    <w:name w:val="PKT – punkt"/>
    <w:uiPriority w:val="13"/>
    <w:rsid w:val="00AC6C74"/>
    <w:pPr>
      <w:spacing w:after="0" w:line="360" w:lineRule="auto"/>
      <w:ind w:left="510" w:hanging="510"/>
      <w:jc w:val="both"/>
    </w:pPr>
    <w:rPr>
      <w:rFonts w:ascii="Times" w:eastAsiaTheme="minorEastAsia" w:hAnsi="Times" w:cs="Arial"/>
      <w:bCs/>
      <w:kern w:val="0"/>
      <w:sz w:val="24"/>
      <w:szCs w:val="20"/>
      <w:lang w:eastAsia="pl-PL"/>
      <w14:ligatures w14:val="none"/>
    </w:rPr>
  </w:style>
  <w:style w:type="character" w:customStyle="1" w:styleId="Ppogrubienie">
    <w:name w:val="_P_ – pogrubienie"/>
    <w:basedOn w:val="Domylnaczcionkaakapitu"/>
    <w:uiPriority w:val="1"/>
    <w:rsid w:val="00AC6C74"/>
    <w:rPr>
      <w:b/>
    </w:rPr>
  </w:style>
  <w:style w:type="character" w:customStyle="1" w:styleId="normaltextrun">
    <w:name w:val="normaltextrun"/>
    <w:basedOn w:val="Domylnaczcionkaakapitu"/>
    <w:rsid w:val="00AC6C74"/>
  </w:style>
  <w:style w:type="character" w:customStyle="1" w:styleId="eop">
    <w:name w:val="eop"/>
    <w:basedOn w:val="Domylnaczcionkaakapitu"/>
    <w:rsid w:val="00AC6C74"/>
  </w:style>
  <w:style w:type="table" w:customStyle="1" w:styleId="TableNormal1">
    <w:name w:val="Table Normal1"/>
    <w:uiPriority w:val="2"/>
    <w:semiHidden/>
    <w:unhideWhenUsed/>
    <w:qFormat/>
    <w:rsid w:val="00AC6C74"/>
    <w:pPr>
      <w:suppressAutoHyphens/>
      <w:spacing w:after="0" w:line="240" w:lineRule="auto"/>
    </w:pPr>
    <w:rPr>
      <w:rFonts w:ascii="Times New Roman" w:eastAsia="Times New Roman" w:hAnsi="Times New Roman" w:cs="Times New Roman"/>
      <w:kern w:val="0"/>
      <w:lang w:val="en-US"/>
      <w14:ligatures w14:val="none"/>
    </w:rPr>
    <w:tblPr>
      <w:tblInd w:w="0" w:type="dxa"/>
      <w:tblCellMar>
        <w:top w:w="0" w:type="dxa"/>
        <w:left w:w="0" w:type="dxa"/>
        <w:bottom w:w="0" w:type="dxa"/>
        <w:right w:w="0" w:type="dxa"/>
      </w:tblCellMar>
    </w:tblPr>
  </w:style>
  <w:style w:type="character" w:styleId="Odwoanieprzypisukocowego">
    <w:name w:val="endnote reference"/>
    <w:basedOn w:val="Domylnaczcionkaakapitu"/>
    <w:rsid w:val="00AC6C74"/>
    <w:rPr>
      <w:vertAlign w:val="superscript"/>
    </w:rPr>
  </w:style>
  <w:style w:type="paragraph" w:customStyle="1" w:styleId="pf0">
    <w:name w:val="pf0"/>
    <w:basedOn w:val="Normalny"/>
    <w:rsid w:val="00AC6C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11">
    <w:name w:val="cf11"/>
    <w:basedOn w:val="Domylnaczcionkaakapitu"/>
    <w:rsid w:val="00AC6C7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E88F2441C0CB4D99F02DDC624B7410" ma:contentTypeVersion="11" ma:contentTypeDescription="Utwórz nowy dokument." ma:contentTypeScope="" ma:versionID="ed5756d5403ea0be978d5da5833c4a51">
  <xsd:schema xmlns:xsd="http://www.w3.org/2001/XMLSchema" xmlns:xs="http://www.w3.org/2001/XMLSchema" xmlns:p="http://schemas.microsoft.com/office/2006/metadata/properties" xmlns:ns2="356df32d-80db-4790-b619-6a6be948738a" xmlns:ns3="1e84cde4-bb09-4bc9-b89b-6d5bc933a4b0" targetNamespace="http://schemas.microsoft.com/office/2006/metadata/properties" ma:root="true" ma:fieldsID="8edc8fdc0fe4a87f2ba36f8db077f764" ns2:_="" ns3:_="">
    <xsd:import namespace="356df32d-80db-4790-b619-6a6be948738a"/>
    <xsd:import namespace="1e84cde4-bb09-4bc9-b89b-6d5bc933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f32d-80db-4790-b619-6a6be948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cf9ebe3-3b60-40ff-bbbd-595d8a739f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4cde4-bb09-4bc9-b89b-6d5bc933a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dd72-4fdc-4ffe-a0cb-d1026de530e3}" ma:internalName="TaxCatchAll" ma:showField="CatchAllData" ma:web="1e84cde4-bb09-4bc9-b89b-6d5bc933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84cde4-bb09-4bc9-b89b-6d5bc933a4b0" xsi:nil="true"/>
    <lcf76f155ced4ddcb4097134ff3c332f xmlns="356df32d-80db-4790-b619-6a6be94873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323F-521C-4959-A06A-E518F61CF30B}">
  <ds:schemaRefs>
    <ds:schemaRef ds:uri="http://schemas.microsoft.com/sharepoint/v3/contenttype/forms"/>
  </ds:schemaRefs>
</ds:datastoreItem>
</file>

<file path=customXml/itemProps2.xml><?xml version="1.0" encoding="utf-8"?>
<ds:datastoreItem xmlns:ds="http://schemas.openxmlformats.org/officeDocument/2006/customXml" ds:itemID="{F81C8A6C-F28C-476F-9343-22C5B723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f32d-80db-4790-b619-6a6be948738a"/>
    <ds:schemaRef ds:uri="1e84cde4-bb09-4bc9-b89b-6d5bc933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29AEF-F550-4946-8DCB-AA98E73B7095}">
  <ds:schemaRefs>
    <ds:schemaRef ds:uri="http://schemas.microsoft.com/office/2006/metadata/properties"/>
    <ds:schemaRef ds:uri="http://schemas.microsoft.com/office/infopath/2007/PartnerControls"/>
    <ds:schemaRef ds:uri="1e84cde4-bb09-4bc9-b89b-6d5bc933a4b0"/>
    <ds:schemaRef ds:uri="356df32d-80db-4790-b619-6a6be948738a"/>
  </ds:schemaRefs>
</ds:datastoreItem>
</file>

<file path=customXml/itemProps4.xml><?xml version="1.0" encoding="utf-8"?>
<ds:datastoreItem xmlns:ds="http://schemas.openxmlformats.org/officeDocument/2006/customXml" ds:itemID="{13CCFA8C-03A8-4C61-9B26-8A52BDBB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2655</Words>
  <Characters>15879</Characters>
  <Application>Microsoft Office Word</Application>
  <DocSecurity>0</DocSecurity>
  <Lines>453</Lines>
  <Paragraphs>285</Paragraphs>
  <ScaleCrop>false</ScaleCrop>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Golonka</dc:creator>
  <cp:keywords>, docId:76CCB53CC6EE80B1CAA92FD3B1667661</cp:keywords>
  <dc:description/>
  <cp:lastModifiedBy>Ewa Golonka</cp:lastModifiedBy>
  <cp:revision>4</cp:revision>
  <dcterms:created xsi:type="dcterms:W3CDTF">2025-10-30T15:55:00Z</dcterms:created>
  <dcterms:modified xsi:type="dcterms:W3CDTF">2025-10-30T16:13:00Z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0x0101003CE88F2441C0CB4D99F02DDC624B7410</vt:lpwstr>
  </property>
  <property fmtid="{D5CDD505-2E9C-101B-9397-08002B2CF9AE}" pid="3" name="MediaServiceImageTags">
    <vt:lpwstr/>
  </property>
  <property fmtid="{D5CDD505-2E9C-101B-9397-08002B2CF9AE}" pid="4" name="docLang">
    <vt:lpwstr>en</vt:lpwstr>
  </property>
</Properties>
</file>