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Pr="0024008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330C5F10" w14:textId="70F97005" w:rsidR="00AC6C74" w:rsidRPr="0024008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9667DA">
              <w:rPr>
                <w:rFonts w:asciiTheme="majorHAnsi" w:hAnsiTheme="majorHAnsi"/>
                <w:b/>
                <w:bCs/>
                <w:sz w:val="16"/>
                <w:szCs w:val="16"/>
              </w:rPr>
              <w:t>___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7CA7B264" w14:textId="77777777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</w:p>
          <w:p w14:paraId="48738E67" w14:textId="77777777" w:rsidR="00AC6C74" w:rsidRPr="00962F91" w:rsidRDefault="00AC6C74" w:rsidP="000B7D8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962F91">
              <w:rPr>
                <w:rFonts w:asciiTheme="majorHAnsi" w:hAnsiTheme="majorHAnsi"/>
                <w:sz w:val="16"/>
                <w:szCs w:val="16"/>
              </w:rPr>
              <w:t xml:space="preserve">Centrum Transferu Technologii/równorzędna jednostka </w:t>
            </w:r>
          </w:p>
          <w:p w14:paraId="142AEACD" w14:textId="77777777" w:rsidR="00AC6C74" w:rsidRPr="00BE7F56" w:rsidRDefault="00AC6C74" w:rsidP="000B7D8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962F91">
              <w:rPr>
                <w:rFonts w:asciiTheme="majorHAnsi" w:hAnsiTheme="majorHAnsi"/>
                <w:sz w:val="16"/>
                <w:szCs w:val="16"/>
              </w:rPr>
              <w:t>Spółka Celowa</w:t>
            </w: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Nazwa / tytuł / akronim Minigrantu</w:t>
            </w:r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492B891E" w14:textId="393A50A3" w:rsidR="0052261C" w:rsidRP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04C68FC9" w:rsidR="00AC6C74" w:rsidRPr="00234FAA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234FAA">
              <w:rPr>
                <w:rFonts w:asciiTheme="majorHAnsi" w:hAnsiTheme="majorHAnsi"/>
                <w:b/>
                <w:bCs/>
                <w:sz w:val="16"/>
                <w:szCs w:val="16"/>
              </w:rPr>
              <w:t>Uniwersytet Jagielloński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77777777" w:rsidR="00AC6C74" w:rsidRPr="00FB3755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Jednostka / Pracownia / Laboratorium itp.:</w:t>
            </w:r>
          </w:p>
          <w:p w14:paraId="41DDFF68" w14:textId="7777777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 / Pracowni / Laboratorium*:</w:t>
            </w:r>
          </w:p>
          <w:p w14:paraId="31253BE9" w14:textId="77777777" w:rsidR="008C279F" w:rsidRPr="00FB3755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22043F1A" w14:textId="68B3BFB4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5F43D3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miesięcy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Zespół realizujący Minigrant</w:t>
            </w:r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Wydział / Jednostka organizacyjna</w:t>
            </w:r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Rola / zakres prac w realizacji Minigrantu</w:t>
            </w:r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Kierownik Minigrantu</w:t>
            </w:r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6FE365C0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5%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działalność biznesowa, w tym startupowa,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09812817" w14:textId="77777777" w:rsidR="00433D8F" w:rsidRPr="00BE7F56" w:rsidRDefault="00433D8F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II.1. Dane Innowacji (zgodnie z rejestrem CTT lub równorzędnej jednostki)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</w:p>
          <w:p w14:paraId="36FDA138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Nr ewidencyjny / identyfikacyjny:</w:t>
            </w:r>
          </w:p>
          <w:p w14:paraId="3B1E9F63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6704CD3A" w14:textId="5E1A59FB" w:rsidR="006365E9" w:rsidRPr="0029277D" w:rsidRDefault="006365E9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</w:p>
          <w:p w14:paraId="7E9F7432" w14:textId="4C208D14" w:rsidR="00AC6C74" w:rsidRPr="008E6A28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19EDC937" w14:textId="4BDCFFD1" w:rsidR="005D2064" w:rsidRPr="00BE7F56" w:rsidRDefault="005D206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0E1607">
            <w:pPr>
              <w:jc w:val="both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2BF8C209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III.1. Opis zaplanowanych w Minigrancie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77E97C6A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914464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Minigrancie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009F36F2" w14:textId="77777777" w:rsidR="003B4CBE" w:rsidRPr="00BE7F56" w:rsidRDefault="003B4CBE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Minigrantu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9C773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wskazując jak tematyka Minigrantu wpisuje się w daną specjalizację.</w:t>
            </w:r>
          </w:p>
          <w:p w14:paraId="0862F2A0" w14:textId="77777777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III.3.1. Związek z ekoinnowacją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6CEA3EB5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10%</w:t>
            </w:r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Minigrantu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ekoinnowacją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wybrać stwierdzenie właściwe dla Minigrantu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Minigrantu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Minigrant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III.3.3. Związek z ekoinnowacją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Minigrantu może zostać uznana za rozwiązanie realizujące zasadę/y 6R lub/i opisać jak Minigrant będzie realizowany zgodnie z zasadami 6R.</w:t>
            </w:r>
          </w:p>
          <w:p w14:paraId="058341BC" w14:textId="375B9B55" w:rsidR="003659C7" w:rsidRPr="00BE7F56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6CC37B1D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7D33DC"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0%</w:t>
            </w:r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</w:p>
          <w:p w14:paraId="68A4EA5B" w14:textId="77777777" w:rsidR="003659C7" w:rsidRDefault="003659C7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4AA58D89" w14:textId="313F4B4D" w:rsidR="003659C7" w:rsidRPr="00BE7F56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3B21B58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7962A110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30%</w:t>
            </w:r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Opis nie powinien przekraczać 8000 znaków ze spacjami.</w:t>
            </w:r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18A33165" w14:textId="2D4A18C7" w:rsidR="00AC6C74" w:rsidRPr="007C38EC" w:rsidRDefault="00AC6C74" w:rsidP="000E1607">
            <w:pPr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4ED39606" w14:textId="55AB36DB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08D517E" w14:textId="4E4E7D97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konkurencyjnych produktów i/lub usług oraz podmiotów (w szczególności jeśli planowane założenie spółki spin-off)</w:t>
            </w:r>
          </w:p>
        </w:tc>
        <w:tc>
          <w:tcPr>
            <w:tcW w:w="6007" w:type="dxa"/>
            <w:gridSpan w:val="4"/>
          </w:tcPr>
          <w:p w14:paraId="74D0A661" w14:textId="27ADF0F5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352C86CE" w14:textId="038F8A19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0E93F8AD" w14:textId="44D96DFA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IV.2. Czy Kierownik Minigrantu / zespół realizujący Minigrant jest zainteresowany założeniem spółki spin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67B8C718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515916" w:rsidRPr="00515916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  <w:r w:rsidRPr="00515916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5A57DBB2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maksymalna kwota finansowania Innowacji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400 000 PLN, maksymalna kwota możliwa do przyznania w Konkursie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515916" w:rsidRPr="00F80A49">
              <w:rPr>
                <w:rFonts w:asciiTheme="majorHAnsi" w:hAnsiTheme="majorHAnsi"/>
                <w:i/>
                <w:sz w:val="12"/>
                <w:szCs w:val="12"/>
              </w:rPr>
              <w:t>200 000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PLN (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400 000 PLN w przypadku deklaracj</w:t>
            </w:r>
            <w:r w:rsidR="0053138D" w:rsidRPr="00F80A49">
              <w:rPr>
                <w:rFonts w:asciiTheme="majorHAnsi" w:hAnsiTheme="majorHAnsi"/>
                <w:i/>
                <w:sz w:val="12"/>
                <w:szCs w:val="12"/>
              </w:rPr>
              <w:t>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założenia spółki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);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 w jednostce Partnera zapewniającego finansowanie, godziny pracy wg. ryczałtowej stawki godzinowej (117,00 PLN) rozliczane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7FC46B66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Partnerem zapewniającym finansowanie,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>w kategorii „Usługi”. Należy podać kwoty brutto brutto</w:t>
            </w:r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77777777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2 Regulaminu ramowego,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0E9FF25F" w14:textId="5F46EAA2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materiały, surowce, usługi techniczne (nieposiadające pierwiastka/charakteru twórczego),</w:t>
            </w:r>
          </w:p>
          <w:p w14:paraId="6F5A435B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75405A30" w14:textId="77777777" w:rsidR="00AC6C74" w:rsidRPr="00052E21" w:rsidDel="00FF7D7D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>obsług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prawn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i formaln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przy 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tworzeniu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firm 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spin-off i spin-out,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40DB413F" w14:textId="77777777" w:rsidR="00AC6C74" w:rsidRPr="00BE7F56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służbowe.</w:t>
            </w: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Wyrażam zgodę na przetwarzanie moich danych osobowych w celu udziału w Konkursie, a w przypadku otrzymania finansowania – w celu realizacji Minigrantu.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46491553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mojego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Partnera zapewniającego finansowanie,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>podpis członka Zespołu realizującego Minigrant</w:t>
            </w:r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zobowiązuję się do prowadzenia Minigrantu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przepisami wewnętrznymi i regulacjami obowiązującymi w Organizacji Badawczej / jednostce Partnera zapewniającego finansowanie.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78E60C12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współpracy z personelem Centrum Transferu Technologii / Spółki Celowej w celu prawidłowej realizacji Minigrantu,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przekazywania wszelkiej dokumentacji dotyczącej realizacji Minigrantu,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udzielania, na wezwanie, informacji oraz wyjaśnień związanych z realizacją Minigrantu,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niezwłocznego informowania o zagrożeniach dla prawidłowej realizacji Minigrantu,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udziału / prezentowania wyników realizacji Minigrantu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informowania Organizatora naboru o planowanych wydarzeniach i działaniach informacyjnych i promocyjnych, prezentacjach lub publikacjach wynikających z realizacji Minigrantu.</w:t>
            </w:r>
            <w:bookmarkStart w:id="1" w:name="fnref5_6"/>
            <w:bookmarkStart w:id="2" w:name="fnref9_2"/>
            <w:bookmarkEnd w:id="1"/>
            <w:bookmarkEnd w:id="2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>nie wzmianki o źródle finansowania w publikacjach naukowych, raportach, materiałach pokonferencyjnych, prezentacjach i wystąpieniach odnoszących się do rezultatów Minigrantu;</w:t>
            </w:r>
            <w:bookmarkStart w:id="3" w:name="fnref5_2"/>
            <w:bookmarkStart w:id="4" w:name="fnref2_2"/>
            <w:bookmarkEnd w:id="3"/>
            <w:bookmarkEnd w:id="4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>nie wszelkich materiałów informacyjnych, promocyjnych, dokumentów podawanych do wiadomości publicznej oraz rezultatów / produktów Minigrantu.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5" w:name="fnref9_1"/>
            <w:bookmarkStart w:id="6" w:name="fnref5_5"/>
            <w:bookmarkEnd w:id="5"/>
            <w:bookmarkEnd w:id="6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Zobowiązuję się do niezwłocznego przekazania Organizatorowi Konkursu „OŚWIADCZENIA CZŁONKA ZESPOŁU REALIZUJĄCEGO MINIGRANT” podpisanego przez każdą z osób dołączającą do Zespołu Realizującego Minigrant.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Minigrantu</w:t>
            </w:r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iż zapoznałem/am się z treścią Wniosku o Minigrant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zapoznałem/am się z treścią Wniosku o Minigrant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Akceptuję udział studenta / doktoranta w realizacji Minigrantu.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39A0" w14:textId="77777777" w:rsidR="00540140" w:rsidRDefault="00540140" w:rsidP="00AC6C74">
      <w:pPr>
        <w:spacing w:after="0" w:line="240" w:lineRule="auto"/>
      </w:pPr>
      <w:r>
        <w:separator/>
      </w:r>
    </w:p>
  </w:endnote>
  <w:endnote w:type="continuationSeparator" w:id="0">
    <w:p w14:paraId="649AE129" w14:textId="77777777" w:rsidR="00540140" w:rsidRDefault="00540140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72FA" w14:textId="77777777" w:rsidR="00540140" w:rsidRDefault="00540140" w:rsidP="00AC6C74">
      <w:pPr>
        <w:spacing w:after="0" w:line="240" w:lineRule="auto"/>
      </w:pPr>
      <w:r>
        <w:separator/>
      </w:r>
    </w:p>
  </w:footnote>
  <w:footnote w:type="continuationSeparator" w:id="0">
    <w:p w14:paraId="03998868" w14:textId="77777777" w:rsidR="00540140" w:rsidRDefault="00540140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8201" w14:textId="77777777" w:rsidR="00AC6C74" w:rsidRPr="007D55DF" w:rsidRDefault="00AC6C74">
    <w:pPr>
      <w:rPr>
        <w:rFonts w:eastAsia="Calibri"/>
        <w:sz w:val="24"/>
      </w:rPr>
    </w:pPr>
    <w:r w:rsidRPr="001F4192">
      <w:rPr>
        <w:rFonts w:eastAsia="Calibri"/>
        <w:noProof/>
        <w:sz w:val="24"/>
      </w:rPr>
      <w:drawing>
        <wp:inline distT="0" distB="0" distL="0" distR="0" wp14:anchorId="27100FE0" wp14:editId="2E3DC0FE">
          <wp:extent cx="5731510" cy="770255"/>
          <wp:effectExtent l="0" t="0" r="2540" b="0"/>
          <wp:docPr id="98011170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21A2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36130"/>
    <w:rsid w:val="00444C9C"/>
    <w:rsid w:val="00460049"/>
    <w:rsid w:val="00470886"/>
    <w:rsid w:val="0048713C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261C"/>
    <w:rsid w:val="00527E3C"/>
    <w:rsid w:val="0053138D"/>
    <w:rsid w:val="005339BF"/>
    <w:rsid w:val="00540140"/>
    <w:rsid w:val="0055693C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CBC"/>
    <w:rsid w:val="006F64C6"/>
    <w:rsid w:val="007100C7"/>
    <w:rsid w:val="00713523"/>
    <w:rsid w:val="0072340A"/>
    <w:rsid w:val="007320EF"/>
    <w:rsid w:val="00735EB3"/>
    <w:rsid w:val="007415A8"/>
    <w:rsid w:val="00742DFB"/>
    <w:rsid w:val="0075484A"/>
    <w:rsid w:val="00761A04"/>
    <w:rsid w:val="00773257"/>
    <w:rsid w:val="0078620E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67DA"/>
    <w:rsid w:val="009675C2"/>
    <w:rsid w:val="00973439"/>
    <w:rsid w:val="009739B7"/>
    <w:rsid w:val="00975EEC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4EAA"/>
    <w:rsid w:val="00A412D5"/>
    <w:rsid w:val="00A51481"/>
    <w:rsid w:val="00A53D26"/>
    <w:rsid w:val="00A55B0E"/>
    <w:rsid w:val="00A61126"/>
    <w:rsid w:val="00A62478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A7A"/>
    <w:rsid w:val="00B40B54"/>
    <w:rsid w:val="00B4426D"/>
    <w:rsid w:val="00B45B14"/>
    <w:rsid w:val="00B50390"/>
    <w:rsid w:val="00B50B83"/>
    <w:rsid w:val="00B549B8"/>
    <w:rsid w:val="00B62FA1"/>
    <w:rsid w:val="00B678FA"/>
    <w:rsid w:val="00B71B33"/>
    <w:rsid w:val="00B74E3E"/>
    <w:rsid w:val="00B91189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67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270F"/>
    <w:rsid w:val="00DF4843"/>
    <w:rsid w:val="00DF6108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491E"/>
    <w:rsid w:val="00E94B6B"/>
    <w:rsid w:val="00EA5486"/>
    <w:rsid w:val="00EA723F"/>
    <w:rsid w:val="00EC7F42"/>
    <w:rsid w:val="00ED24B1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067DD"/>
    <w:rsid w:val="00F35C6F"/>
    <w:rsid w:val="00F442E9"/>
    <w:rsid w:val="00F62ADB"/>
    <w:rsid w:val="00F7145C"/>
    <w:rsid w:val="00F75D9F"/>
    <w:rsid w:val="00F7605A"/>
    <w:rsid w:val="00F80A49"/>
    <w:rsid w:val="00F80D10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567d6-0e46-487d-bde3-735121e441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20414F8178A84387C9BC7FE520C6BE" ma:contentTypeVersion="10" ma:contentTypeDescription="Utwórz nowy dokument." ma:contentTypeScope="" ma:versionID="5da6aea8b983723cb2f5f3819270d29b">
  <xsd:schema xmlns:xsd="http://www.w3.org/2001/XMLSchema" xmlns:xs="http://www.w3.org/2001/XMLSchema" xmlns:p="http://schemas.microsoft.com/office/2006/metadata/properties" xmlns:ns2="3f7567d6-0e46-487d-bde3-735121e441fa" targetNamespace="http://schemas.microsoft.com/office/2006/metadata/properties" ma:root="true" ma:fieldsID="0a99572e65e40445e1e8bcfe19a30216" ns2:_="">
    <xsd:import namespace="3f7567d6-0e46-487d-bde3-735121e44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567d6-0e46-487d-bde3-735121e44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3f7567d6-0e46-487d-bde3-735121e441fa"/>
  </ds:schemaRefs>
</ds:datastoreItem>
</file>

<file path=customXml/itemProps4.xml><?xml version="1.0" encoding="utf-8"?>
<ds:datastoreItem xmlns:ds="http://schemas.openxmlformats.org/officeDocument/2006/customXml" ds:itemID="{977B84ED-5A92-46CC-BD31-77D21C7F8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567d6-0e46-487d-bde3-735121e44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2226</Words>
  <Characters>15561</Characters>
  <Application>Microsoft Office Word</Application>
  <DocSecurity>0</DocSecurity>
  <Lines>447</Lines>
  <Paragraphs>243</Paragraphs>
  <ScaleCrop>false</ScaleCrop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Ewa Golonka</cp:lastModifiedBy>
  <cp:revision>5</cp:revision>
  <cp:lastPrinted>2026-02-13T14:20:00Z</cp:lastPrinted>
  <dcterms:created xsi:type="dcterms:W3CDTF">2026-06-23T12:51:00Z</dcterms:created>
  <dcterms:modified xsi:type="dcterms:W3CDTF">2026-06-24T13:38:00Z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0x010100CE20414F8178A84387C9BC7FE520C6BE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